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47A06" w14:textId="77777777" w:rsidR="00502559" w:rsidRDefault="00502559" w:rsidP="00502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/>
          <w:b/>
          <w:lang w:val="de-DE"/>
        </w:rPr>
      </w:pPr>
    </w:p>
    <w:p w14:paraId="6DE9E117" w14:textId="40B93B8A" w:rsidR="00502559" w:rsidRPr="0084229A" w:rsidRDefault="00502559" w:rsidP="00CA49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Förderbescheid</w:t>
      </w:r>
      <w:r w:rsidR="00CA4918">
        <w:rPr>
          <w:rFonts w:ascii="Arial" w:hAnsi="Arial"/>
          <w:b/>
          <w:lang w:val="de-DE"/>
        </w:rPr>
        <w:t xml:space="preserve"> – Stipendium</w:t>
      </w:r>
    </w:p>
    <w:p w14:paraId="064CC92A" w14:textId="77777777" w:rsidR="00502559" w:rsidRPr="0084229A" w:rsidRDefault="00502559" w:rsidP="00502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/>
          <w:b/>
          <w:lang w:val="de-DE"/>
        </w:rPr>
      </w:pPr>
      <w:r w:rsidRPr="0084229A">
        <w:rPr>
          <w:rFonts w:ascii="Arial" w:hAnsi="Arial"/>
          <w:b/>
          <w:lang w:val="de-DE"/>
        </w:rPr>
        <w:t>Exemplar für den/die Antragsteller/in</w:t>
      </w:r>
    </w:p>
    <w:p w14:paraId="4ACE15B7" w14:textId="77777777" w:rsidR="00502559" w:rsidRPr="0084229A" w:rsidRDefault="00502559" w:rsidP="00502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lang w:val="de-DE"/>
        </w:rPr>
      </w:pPr>
    </w:p>
    <w:p w14:paraId="5F23F5EE" w14:textId="77777777" w:rsidR="00502559" w:rsidRPr="0084229A" w:rsidRDefault="00502559" w:rsidP="00502559">
      <w:pPr>
        <w:jc w:val="both"/>
        <w:rPr>
          <w:rFonts w:ascii="Arial" w:hAnsi="Arial"/>
          <w:sz w:val="22"/>
          <w:lang w:val="de-DE"/>
        </w:rPr>
      </w:pPr>
    </w:p>
    <w:p w14:paraId="019E8D3F" w14:textId="77777777" w:rsidR="00502559" w:rsidRPr="0084229A" w:rsidRDefault="00502559" w:rsidP="00502559">
      <w:pPr>
        <w:jc w:val="both"/>
        <w:rPr>
          <w:rFonts w:ascii="Arial" w:hAnsi="Arial"/>
          <w:b/>
          <w:sz w:val="22"/>
          <w:u w:val="single"/>
          <w:lang w:val="de-DE"/>
        </w:rPr>
      </w:pPr>
    </w:p>
    <w:p w14:paraId="3A9D5EF0" w14:textId="77777777" w:rsidR="00502559" w:rsidRPr="0084229A" w:rsidRDefault="00502559" w:rsidP="00502559">
      <w:pPr>
        <w:jc w:val="both"/>
        <w:outlineLvl w:val="0"/>
        <w:rPr>
          <w:rFonts w:ascii="Arial" w:hAnsi="Arial"/>
          <w:b/>
          <w:sz w:val="22"/>
          <w:u w:val="single"/>
          <w:lang w:val="de-DE"/>
        </w:rPr>
      </w:pPr>
      <w:r w:rsidRPr="0084229A">
        <w:rPr>
          <w:rFonts w:ascii="Arial" w:hAnsi="Arial"/>
          <w:b/>
          <w:sz w:val="22"/>
          <w:u w:val="single"/>
          <w:lang w:val="de-DE"/>
        </w:rPr>
        <w:t>PERSÖNLICHE ANGABEN:</w:t>
      </w:r>
    </w:p>
    <w:p w14:paraId="424FE7BE" w14:textId="77777777" w:rsidR="00502559" w:rsidRPr="0084229A" w:rsidRDefault="00502559" w:rsidP="00502559">
      <w:pPr>
        <w:jc w:val="both"/>
        <w:rPr>
          <w:rFonts w:ascii="Arial" w:hAnsi="Arial"/>
          <w:sz w:val="22"/>
          <w:lang w:val="de-DE"/>
        </w:rPr>
      </w:pPr>
    </w:p>
    <w:p w14:paraId="0E7A3F11" w14:textId="77777777" w:rsidR="00502559" w:rsidRPr="0084229A" w:rsidRDefault="00502559" w:rsidP="00502559">
      <w:pPr>
        <w:jc w:val="both"/>
        <w:rPr>
          <w:rFonts w:ascii="Arial" w:hAnsi="Arial"/>
          <w:sz w:val="22"/>
          <w:lang w:val="de-DE"/>
        </w:rPr>
      </w:pPr>
      <w:r w:rsidRPr="0084229A">
        <w:rPr>
          <w:rFonts w:ascii="Arial" w:hAnsi="Arial"/>
          <w:sz w:val="22"/>
          <w:lang w:val="de-DE"/>
        </w:rPr>
        <w:t>Name :</w:t>
      </w:r>
      <w:r>
        <w:rPr>
          <w:rFonts w:ascii="Arial" w:hAnsi="Arial"/>
          <w:sz w:val="22"/>
          <w:lang w:val="de-DE"/>
        </w:rPr>
        <w:tab/>
      </w:r>
    </w:p>
    <w:p w14:paraId="02D216E4" w14:textId="77777777" w:rsidR="00502559" w:rsidRPr="0084229A" w:rsidRDefault="00502559" w:rsidP="00502559">
      <w:pPr>
        <w:jc w:val="both"/>
        <w:rPr>
          <w:rFonts w:ascii="Arial" w:hAnsi="Arial"/>
          <w:sz w:val="22"/>
          <w:lang w:val="de-DE"/>
        </w:rPr>
      </w:pPr>
      <w:r w:rsidRPr="0084229A">
        <w:rPr>
          <w:rFonts w:ascii="Arial" w:hAnsi="Arial"/>
          <w:sz w:val="22"/>
          <w:lang w:val="de-DE"/>
        </w:rPr>
        <w:t>Vorname :</w:t>
      </w:r>
      <w:r>
        <w:rPr>
          <w:rFonts w:ascii="Arial" w:hAnsi="Arial"/>
          <w:sz w:val="22"/>
          <w:lang w:val="de-DE"/>
        </w:rPr>
        <w:tab/>
      </w:r>
    </w:p>
    <w:p w14:paraId="50C4E6A5" w14:textId="77777777" w:rsidR="00502559" w:rsidRDefault="00502559" w:rsidP="00502559">
      <w:pPr>
        <w:jc w:val="both"/>
        <w:rPr>
          <w:rFonts w:ascii="Arial" w:hAnsi="Arial"/>
          <w:sz w:val="22"/>
          <w:lang w:val="de-DE"/>
        </w:rPr>
      </w:pPr>
      <w:r w:rsidRPr="0084229A">
        <w:rPr>
          <w:rFonts w:ascii="Arial" w:hAnsi="Arial"/>
          <w:sz w:val="22"/>
          <w:lang w:val="de-DE"/>
        </w:rPr>
        <w:t>Geburtsdatum :</w:t>
      </w:r>
      <w:r>
        <w:rPr>
          <w:rFonts w:ascii="Arial" w:hAnsi="Arial"/>
          <w:sz w:val="22"/>
          <w:lang w:val="de-DE"/>
        </w:rPr>
        <w:t xml:space="preserve"> </w:t>
      </w:r>
    </w:p>
    <w:p w14:paraId="2CD11C2A" w14:textId="77777777" w:rsidR="00502559" w:rsidRPr="0084229A" w:rsidRDefault="00502559" w:rsidP="00502559">
      <w:pPr>
        <w:jc w:val="both"/>
        <w:rPr>
          <w:rFonts w:ascii="Arial" w:hAnsi="Arial"/>
          <w:sz w:val="22"/>
          <w:lang w:val="de-DE"/>
        </w:rPr>
      </w:pPr>
    </w:p>
    <w:p w14:paraId="6D324807" w14:textId="77777777" w:rsidR="00502559" w:rsidRPr="0079755A" w:rsidRDefault="00502559" w:rsidP="00502559">
      <w:pPr>
        <w:jc w:val="both"/>
        <w:rPr>
          <w:rFonts w:ascii="Arial" w:hAnsi="Arial"/>
          <w:sz w:val="22"/>
          <w:lang w:val="de-DE"/>
        </w:rPr>
      </w:pPr>
      <w:r w:rsidRPr="0079755A">
        <w:rPr>
          <w:rFonts w:ascii="Arial" w:hAnsi="Arial"/>
          <w:sz w:val="22"/>
          <w:lang w:val="de-DE"/>
        </w:rPr>
        <w:t xml:space="preserve">Adresse : </w:t>
      </w:r>
    </w:p>
    <w:p w14:paraId="3D022D67" w14:textId="77777777" w:rsidR="00502559" w:rsidRPr="0079755A" w:rsidRDefault="00502559" w:rsidP="00502559">
      <w:pPr>
        <w:jc w:val="both"/>
        <w:rPr>
          <w:rFonts w:ascii="Arial" w:hAnsi="Arial"/>
          <w:sz w:val="22"/>
          <w:lang w:val="de-DE"/>
        </w:rPr>
      </w:pPr>
      <w:r w:rsidRPr="0079755A">
        <w:rPr>
          <w:rFonts w:ascii="Arial" w:hAnsi="Arial"/>
          <w:sz w:val="22"/>
          <w:lang w:val="de-DE"/>
        </w:rPr>
        <w:t>Email :</w:t>
      </w:r>
      <w:r>
        <w:rPr>
          <w:rFonts w:ascii="Arial" w:hAnsi="Arial"/>
          <w:sz w:val="22"/>
          <w:lang w:val="de-DE"/>
        </w:rPr>
        <w:t xml:space="preserve"> </w:t>
      </w:r>
    </w:p>
    <w:p w14:paraId="1794A1CF" w14:textId="77777777" w:rsidR="00502559" w:rsidRPr="0079755A" w:rsidRDefault="00502559" w:rsidP="00502559">
      <w:pPr>
        <w:jc w:val="both"/>
        <w:rPr>
          <w:rFonts w:ascii="Arial" w:hAnsi="Arial"/>
          <w:sz w:val="22"/>
          <w:lang w:val="de-DE"/>
        </w:rPr>
      </w:pPr>
      <w:r w:rsidRPr="0079755A">
        <w:rPr>
          <w:rFonts w:ascii="Arial" w:hAnsi="Arial"/>
          <w:sz w:val="22"/>
          <w:lang w:val="de-DE"/>
        </w:rPr>
        <w:t>Tel</w:t>
      </w:r>
      <w:r>
        <w:rPr>
          <w:rFonts w:ascii="Arial" w:hAnsi="Arial"/>
          <w:sz w:val="22"/>
          <w:lang w:val="de-DE"/>
        </w:rPr>
        <w:t>.</w:t>
      </w:r>
      <w:r w:rsidRPr="0079755A">
        <w:rPr>
          <w:rFonts w:ascii="Arial" w:hAnsi="Arial"/>
          <w:sz w:val="22"/>
          <w:lang w:val="de-DE"/>
        </w:rPr>
        <w:t> :</w:t>
      </w:r>
      <w:r>
        <w:rPr>
          <w:rFonts w:ascii="Arial" w:hAnsi="Arial"/>
          <w:sz w:val="22"/>
          <w:lang w:val="de-DE"/>
        </w:rPr>
        <w:t xml:space="preserve"> </w:t>
      </w:r>
    </w:p>
    <w:p w14:paraId="3C10506D" w14:textId="77777777" w:rsidR="00502559" w:rsidRPr="0084229A" w:rsidRDefault="00502559" w:rsidP="00502559">
      <w:pPr>
        <w:jc w:val="both"/>
        <w:rPr>
          <w:rFonts w:ascii="Arial" w:hAnsi="Arial"/>
          <w:sz w:val="22"/>
          <w:lang w:val="de-DE"/>
        </w:rPr>
      </w:pPr>
      <w:r w:rsidRPr="0084229A">
        <w:rPr>
          <w:rFonts w:ascii="Arial" w:hAnsi="Arial"/>
          <w:sz w:val="22"/>
          <w:lang w:val="de-DE"/>
        </w:rPr>
        <w:t xml:space="preserve"> </w:t>
      </w:r>
    </w:p>
    <w:p w14:paraId="58EA3159" w14:textId="77777777" w:rsidR="00502559" w:rsidRPr="0084229A" w:rsidRDefault="00502559" w:rsidP="00502559">
      <w:pPr>
        <w:jc w:val="both"/>
        <w:rPr>
          <w:rFonts w:ascii="Arial" w:hAnsi="Arial"/>
          <w:sz w:val="22"/>
          <w:lang w:val="de-DE"/>
        </w:rPr>
      </w:pPr>
      <w:r w:rsidRPr="0084229A">
        <w:rPr>
          <w:rFonts w:ascii="Arial" w:hAnsi="Arial"/>
          <w:sz w:val="22"/>
          <w:lang w:val="de-DE"/>
        </w:rPr>
        <w:t>Bankverbindung :</w:t>
      </w:r>
      <w:r>
        <w:rPr>
          <w:rFonts w:ascii="Arial" w:hAnsi="Arial"/>
          <w:sz w:val="22"/>
          <w:lang w:val="de-DE"/>
        </w:rPr>
        <w:t xml:space="preserve"> </w:t>
      </w:r>
    </w:p>
    <w:p w14:paraId="00311D26" w14:textId="77777777" w:rsidR="00502559" w:rsidRPr="0079755A" w:rsidRDefault="00502559" w:rsidP="00502559">
      <w:pPr>
        <w:jc w:val="both"/>
        <w:outlineLvl w:val="0"/>
        <w:rPr>
          <w:rFonts w:ascii="Arial" w:hAnsi="Arial"/>
          <w:sz w:val="22"/>
          <w:lang w:val="de-DE"/>
        </w:rPr>
      </w:pPr>
      <w:r w:rsidRPr="0079755A">
        <w:rPr>
          <w:rFonts w:ascii="Arial" w:hAnsi="Arial"/>
          <w:sz w:val="22"/>
          <w:lang w:val="de-DE"/>
        </w:rPr>
        <w:t xml:space="preserve">IBAN : </w:t>
      </w:r>
    </w:p>
    <w:p w14:paraId="7737F40C" w14:textId="77777777" w:rsidR="00502559" w:rsidRPr="0079755A" w:rsidRDefault="00502559" w:rsidP="00502559">
      <w:pPr>
        <w:jc w:val="both"/>
        <w:outlineLvl w:val="0"/>
        <w:rPr>
          <w:rFonts w:ascii="Arial" w:hAnsi="Arial"/>
          <w:sz w:val="22"/>
          <w:lang w:val="de-DE"/>
        </w:rPr>
      </w:pPr>
      <w:r w:rsidRPr="0079755A">
        <w:rPr>
          <w:rFonts w:ascii="Arial" w:hAnsi="Arial"/>
          <w:sz w:val="22"/>
          <w:lang w:val="de-DE"/>
        </w:rPr>
        <w:t>SWIFT/BIC :</w:t>
      </w:r>
    </w:p>
    <w:p w14:paraId="389A67DF" w14:textId="77777777" w:rsidR="00502559" w:rsidRPr="0079755A" w:rsidRDefault="00502559" w:rsidP="00502559">
      <w:pPr>
        <w:jc w:val="both"/>
        <w:rPr>
          <w:rFonts w:ascii="Arial" w:hAnsi="Arial"/>
          <w:sz w:val="22"/>
          <w:lang w:val="de-DE"/>
        </w:rPr>
      </w:pPr>
    </w:p>
    <w:p w14:paraId="168FB373" w14:textId="77777777" w:rsidR="00502559" w:rsidRPr="0084229A" w:rsidRDefault="00502559" w:rsidP="00502559">
      <w:pPr>
        <w:jc w:val="both"/>
        <w:rPr>
          <w:rFonts w:ascii="Arial" w:hAnsi="Arial"/>
          <w:b/>
          <w:sz w:val="22"/>
          <w:u w:val="single"/>
          <w:lang w:val="de-DE"/>
        </w:rPr>
      </w:pPr>
    </w:p>
    <w:p w14:paraId="21E409A9" w14:textId="25195158" w:rsidR="00502559" w:rsidRPr="0084229A" w:rsidRDefault="00502559" w:rsidP="00502559">
      <w:pPr>
        <w:jc w:val="both"/>
        <w:outlineLvl w:val="0"/>
        <w:rPr>
          <w:rFonts w:ascii="Arial" w:hAnsi="Arial"/>
          <w:b/>
          <w:sz w:val="22"/>
          <w:u w:val="single"/>
          <w:lang w:val="de-DE"/>
        </w:rPr>
      </w:pPr>
      <w:r w:rsidRPr="0084229A">
        <w:rPr>
          <w:rFonts w:ascii="Arial" w:hAnsi="Arial"/>
          <w:b/>
          <w:sz w:val="22"/>
          <w:u w:val="single"/>
          <w:lang w:val="de-DE"/>
        </w:rPr>
        <w:t>ANG</w:t>
      </w:r>
      <w:r w:rsidR="00906809">
        <w:rPr>
          <w:rFonts w:ascii="Arial" w:hAnsi="Arial"/>
          <w:b/>
          <w:sz w:val="22"/>
          <w:u w:val="single"/>
          <w:lang w:val="de-DE"/>
        </w:rPr>
        <w:t>ABEN ÜBER DEN AUFENTHALT UND DAS</w:t>
      </w:r>
      <w:r w:rsidRPr="0084229A">
        <w:rPr>
          <w:rFonts w:ascii="Arial" w:hAnsi="Arial"/>
          <w:b/>
          <w:sz w:val="22"/>
          <w:u w:val="single"/>
          <w:lang w:val="de-DE"/>
        </w:rPr>
        <w:t xml:space="preserve"> BEWILLIGTE </w:t>
      </w:r>
      <w:r w:rsidR="00906809">
        <w:rPr>
          <w:rFonts w:ascii="Arial" w:hAnsi="Arial"/>
          <w:b/>
          <w:sz w:val="22"/>
          <w:u w:val="single"/>
          <w:lang w:val="de-DE"/>
        </w:rPr>
        <w:t>AUSLANDSTIPENDIUM</w:t>
      </w:r>
      <w:r w:rsidRPr="0084229A">
        <w:rPr>
          <w:rFonts w:ascii="Arial" w:hAnsi="Arial"/>
          <w:b/>
          <w:sz w:val="22"/>
          <w:u w:val="single"/>
          <w:lang w:val="de-DE"/>
        </w:rPr>
        <w:t> :</w:t>
      </w:r>
    </w:p>
    <w:p w14:paraId="44536BCA" w14:textId="77777777" w:rsidR="00502559" w:rsidRPr="0084229A" w:rsidRDefault="00502559" w:rsidP="00502559">
      <w:pPr>
        <w:jc w:val="both"/>
        <w:rPr>
          <w:rFonts w:ascii="Arial" w:hAnsi="Arial"/>
          <w:sz w:val="22"/>
          <w:lang w:val="de-DE"/>
        </w:rPr>
      </w:pPr>
    </w:p>
    <w:p w14:paraId="4F5B0497" w14:textId="77777777" w:rsidR="00502559" w:rsidRDefault="00502559" w:rsidP="00502559">
      <w:pPr>
        <w:jc w:val="both"/>
        <w:rPr>
          <w:rFonts w:ascii="Arial" w:hAnsi="Arial"/>
          <w:sz w:val="22"/>
          <w:lang w:val="de-DE"/>
        </w:rPr>
      </w:pPr>
      <w:r w:rsidRPr="0079755A">
        <w:rPr>
          <w:rFonts w:ascii="Arial" w:hAnsi="Arial"/>
          <w:sz w:val="22"/>
          <w:lang w:val="de-DE"/>
        </w:rPr>
        <w:t>Heimatuniversität :</w:t>
      </w:r>
      <w:r>
        <w:rPr>
          <w:rFonts w:ascii="Arial" w:hAnsi="Arial"/>
          <w:sz w:val="22"/>
          <w:lang w:val="de-DE"/>
        </w:rPr>
        <w:t xml:space="preserve"> </w:t>
      </w:r>
    </w:p>
    <w:p w14:paraId="71CBF762" w14:textId="77777777" w:rsidR="00502559" w:rsidRPr="0079755A" w:rsidRDefault="00502559" w:rsidP="00502559">
      <w:pPr>
        <w:jc w:val="both"/>
        <w:rPr>
          <w:rFonts w:ascii="Arial" w:hAnsi="Arial"/>
          <w:sz w:val="22"/>
          <w:lang w:val="de-DE"/>
        </w:rPr>
      </w:pPr>
    </w:p>
    <w:p w14:paraId="38DE6556" w14:textId="77777777" w:rsidR="00502559" w:rsidRDefault="00502559" w:rsidP="00502559">
      <w:pPr>
        <w:jc w:val="both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Wissenschaftlicher </w:t>
      </w:r>
      <w:r w:rsidRPr="0079755A">
        <w:rPr>
          <w:rFonts w:ascii="Arial" w:hAnsi="Arial"/>
          <w:sz w:val="22"/>
          <w:lang w:val="de-DE"/>
        </w:rPr>
        <w:t>Betreuer :</w:t>
      </w:r>
      <w:r>
        <w:rPr>
          <w:rFonts w:ascii="Arial" w:hAnsi="Arial"/>
          <w:sz w:val="22"/>
          <w:lang w:val="de-DE"/>
        </w:rPr>
        <w:t xml:space="preserve"> </w:t>
      </w:r>
    </w:p>
    <w:p w14:paraId="46E25C19" w14:textId="77777777" w:rsidR="00502559" w:rsidRPr="0079755A" w:rsidRDefault="00502559" w:rsidP="00502559">
      <w:pPr>
        <w:jc w:val="both"/>
        <w:rPr>
          <w:rFonts w:ascii="Arial" w:hAnsi="Arial"/>
          <w:sz w:val="22"/>
          <w:lang w:val="de-DE"/>
        </w:rPr>
      </w:pPr>
    </w:p>
    <w:p w14:paraId="74F40C56" w14:textId="77777777" w:rsidR="00502559" w:rsidRDefault="00502559" w:rsidP="00502559">
      <w:pPr>
        <w:jc w:val="both"/>
        <w:rPr>
          <w:rFonts w:ascii="Arial" w:hAnsi="Arial"/>
          <w:sz w:val="22"/>
          <w:lang w:val="de-DE"/>
        </w:rPr>
      </w:pPr>
      <w:r w:rsidRPr="0079755A">
        <w:rPr>
          <w:rFonts w:ascii="Arial" w:hAnsi="Arial"/>
          <w:sz w:val="22"/>
          <w:lang w:val="de-DE"/>
        </w:rPr>
        <w:t>Dissertations-/ Forschungsthema:</w:t>
      </w:r>
      <w:r>
        <w:rPr>
          <w:rFonts w:ascii="Arial" w:hAnsi="Arial"/>
          <w:sz w:val="22"/>
          <w:lang w:val="de-DE"/>
        </w:rPr>
        <w:t xml:space="preserve"> </w:t>
      </w:r>
    </w:p>
    <w:p w14:paraId="518A369A" w14:textId="77777777" w:rsidR="00502559" w:rsidRDefault="00502559" w:rsidP="00502559">
      <w:pPr>
        <w:jc w:val="both"/>
        <w:rPr>
          <w:rFonts w:ascii="Arial" w:hAnsi="Arial"/>
          <w:sz w:val="22"/>
          <w:lang w:val="de-DE"/>
        </w:rPr>
      </w:pPr>
    </w:p>
    <w:p w14:paraId="3E5D996C" w14:textId="77777777" w:rsidR="00502559" w:rsidRDefault="00502559" w:rsidP="00502559">
      <w:pPr>
        <w:jc w:val="both"/>
        <w:rPr>
          <w:rFonts w:ascii="Arial" w:hAnsi="Arial"/>
          <w:sz w:val="22"/>
          <w:lang w:val="de-DE"/>
        </w:rPr>
      </w:pPr>
    </w:p>
    <w:p w14:paraId="27D39828" w14:textId="77777777" w:rsidR="00502559" w:rsidRDefault="00502559" w:rsidP="00502559">
      <w:pPr>
        <w:jc w:val="both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Ort des Aufenthalts</w:t>
      </w:r>
      <w:r w:rsidRPr="0084229A">
        <w:rPr>
          <w:rFonts w:ascii="Arial" w:hAnsi="Arial"/>
          <w:sz w:val="22"/>
          <w:lang w:val="de-DE"/>
        </w:rPr>
        <w:t xml:space="preserve"> : </w:t>
      </w:r>
    </w:p>
    <w:p w14:paraId="7B80FACA" w14:textId="77777777" w:rsidR="00502559" w:rsidRPr="0084229A" w:rsidRDefault="00502559" w:rsidP="00502559">
      <w:pPr>
        <w:jc w:val="both"/>
        <w:rPr>
          <w:rFonts w:ascii="Arial" w:hAnsi="Arial"/>
          <w:sz w:val="22"/>
          <w:lang w:val="de-DE"/>
        </w:rPr>
      </w:pPr>
      <w:r w:rsidRPr="0084229A">
        <w:rPr>
          <w:rFonts w:ascii="Arial" w:hAnsi="Arial"/>
          <w:sz w:val="22"/>
          <w:lang w:val="de-DE"/>
        </w:rPr>
        <w:t xml:space="preserve">Beginn und Ende des Aufenthalts : </w:t>
      </w:r>
    </w:p>
    <w:p w14:paraId="1E22036F" w14:textId="77777777" w:rsidR="00502559" w:rsidRPr="0084229A" w:rsidRDefault="00502559" w:rsidP="00502559">
      <w:pPr>
        <w:jc w:val="both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Anzahl der monatlichen Einheiten</w:t>
      </w:r>
      <w:r w:rsidRPr="0084229A">
        <w:rPr>
          <w:rFonts w:ascii="Arial" w:hAnsi="Arial"/>
          <w:sz w:val="22"/>
          <w:lang w:val="de-DE"/>
        </w:rPr>
        <w:t xml:space="preserve"> : </w:t>
      </w:r>
    </w:p>
    <w:p w14:paraId="19EA6A1B" w14:textId="6CC892C8" w:rsidR="00502559" w:rsidRPr="0084229A" w:rsidRDefault="00502559" w:rsidP="00502559">
      <w:pPr>
        <w:jc w:val="both"/>
        <w:rPr>
          <w:rFonts w:ascii="Arial" w:hAnsi="Arial"/>
          <w:sz w:val="16"/>
          <w:lang w:val="de-DE"/>
        </w:rPr>
      </w:pPr>
    </w:p>
    <w:p w14:paraId="50F54ACD" w14:textId="77777777" w:rsidR="00502559" w:rsidRPr="0084229A" w:rsidRDefault="00502559" w:rsidP="00502559">
      <w:pPr>
        <w:jc w:val="both"/>
        <w:rPr>
          <w:rFonts w:ascii="Arial" w:hAnsi="Arial"/>
          <w:sz w:val="22"/>
          <w:lang w:val="de-DE"/>
        </w:rPr>
      </w:pPr>
    </w:p>
    <w:p w14:paraId="6D436EC4" w14:textId="4F5F9A9A" w:rsidR="00502559" w:rsidRPr="0084229A" w:rsidRDefault="00502559" w:rsidP="00502559">
      <w:pPr>
        <w:jc w:val="both"/>
        <w:rPr>
          <w:rFonts w:ascii="Arial" w:hAnsi="Arial"/>
          <w:sz w:val="22"/>
          <w:lang w:val="de-DE"/>
        </w:rPr>
      </w:pPr>
      <w:r w:rsidRPr="0084229A">
        <w:rPr>
          <w:rFonts w:ascii="Arial" w:hAnsi="Arial"/>
          <w:sz w:val="22"/>
          <w:lang w:val="de-DE"/>
        </w:rPr>
        <w:t>Höhe de</w:t>
      </w:r>
      <w:r w:rsidR="00906809">
        <w:rPr>
          <w:rFonts w:ascii="Arial" w:hAnsi="Arial"/>
          <w:sz w:val="22"/>
          <w:lang w:val="de-DE"/>
        </w:rPr>
        <w:t xml:space="preserve">s </w:t>
      </w:r>
      <w:r>
        <w:rPr>
          <w:rFonts w:ascii="Arial" w:hAnsi="Arial"/>
          <w:sz w:val="22"/>
          <w:lang w:val="de-DE"/>
        </w:rPr>
        <w:t xml:space="preserve">bewilligten </w:t>
      </w:r>
      <w:r w:rsidR="00906809">
        <w:rPr>
          <w:rFonts w:ascii="Arial" w:hAnsi="Arial"/>
          <w:sz w:val="22"/>
          <w:lang w:val="de-DE"/>
        </w:rPr>
        <w:t>Stipendiums</w:t>
      </w:r>
      <w:r>
        <w:rPr>
          <w:rFonts w:ascii="Arial" w:hAnsi="Arial"/>
          <w:sz w:val="22"/>
          <w:lang w:val="de-DE"/>
        </w:rPr>
        <w:t xml:space="preserve"> : 1.300 x </w:t>
      </w:r>
      <w:r w:rsidRPr="0084229A">
        <w:rPr>
          <w:rFonts w:ascii="Arial" w:hAnsi="Arial"/>
          <w:sz w:val="22"/>
          <w:lang w:val="de-DE"/>
        </w:rPr>
        <w:t xml:space="preserve">= </w:t>
      </w:r>
    </w:p>
    <w:p w14:paraId="4EFD3C4E" w14:textId="77777777" w:rsidR="00502559" w:rsidRDefault="00502559" w:rsidP="00502559">
      <w:pPr>
        <w:jc w:val="both"/>
        <w:rPr>
          <w:rFonts w:ascii="Arial" w:hAnsi="Arial"/>
          <w:b/>
          <w:sz w:val="22"/>
          <w:u w:val="single"/>
          <w:lang w:val="de-DE"/>
        </w:rPr>
      </w:pPr>
    </w:p>
    <w:p w14:paraId="63FF53C6" w14:textId="77777777" w:rsidR="00502559" w:rsidRDefault="00502559" w:rsidP="00502559">
      <w:pPr>
        <w:jc w:val="both"/>
        <w:rPr>
          <w:rFonts w:ascii="Arial" w:hAnsi="Arial"/>
          <w:b/>
          <w:sz w:val="22"/>
          <w:u w:val="single"/>
          <w:lang w:val="de-DE"/>
        </w:rPr>
      </w:pPr>
    </w:p>
    <w:p w14:paraId="553DD228" w14:textId="77777777" w:rsidR="00502559" w:rsidRPr="0079755A" w:rsidRDefault="00502559" w:rsidP="00502559">
      <w:pPr>
        <w:jc w:val="both"/>
        <w:outlineLvl w:val="0"/>
        <w:rPr>
          <w:rFonts w:ascii="Arial" w:hAnsi="Arial"/>
          <w:b/>
          <w:sz w:val="22"/>
          <w:u w:val="single"/>
          <w:lang w:val="de-DE"/>
        </w:rPr>
      </w:pPr>
      <w:r>
        <w:rPr>
          <w:rFonts w:ascii="Arial" w:hAnsi="Arial"/>
          <w:b/>
          <w:sz w:val="22"/>
          <w:u w:val="single"/>
          <w:lang w:val="de-DE"/>
        </w:rPr>
        <w:t>BESTIMMUNGEN DER MITTEILUNG</w:t>
      </w:r>
      <w:r w:rsidRPr="0079755A">
        <w:rPr>
          <w:rFonts w:ascii="Arial" w:hAnsi="Arial"/>
          <w:b/>
          <w:sz w:val="22"/>
          <w:u w:val="single"/>
          <w:lang w:val="de-DE"/>
        </w:rPr>
        <w:t>:</w:t>
      </w:r>
    </w:p>
    <w:p w14:paraId="3FB432B4" w14:textId="77777777" w:rsidR="00502559" w:rsidRPr="0079755A" w:rsidRDefault="00502559" w:rsidP="00502559">
      <w:pPr>
        <w:jc w:val="both"/>
        <w:rPr>
          <w:rFonts w:ascii="Arial" w:hAnsi="Arial"/>
          <w:sz w:val="22"/>
          <w:lang w:val="de-DE"/>
        </w:rPr>
      </w:pPr>
    </w:p>
    <w:p w14:paraId="7F0A0BFD" w14:textId="184A9DA7" w:rsidR="00502559" w:rsidRPr="00772A32" w:rsidRDefault="00502559" w:rsidP="00502559">
      <w:pPr>
        <w:jc w:val="both"/>
        <w:outlineLvl w:val="0"/>
        <w:rPr>
          <w:rFonts w:ascii="Arial" w:hAnsi="Arial"/>
          <w:b/>
          <w:sz w:val="22"/>
          <w:lang w:val="de-DE"/>
        </w:rPr>
      </w:pPr>
      <w:r w:rsidRPr="00772A32">
        <w:rPr>
          <w:rFonts w:ascii="Arial" w:hAnsi="Arial"/>
          <w:b/>
          <w:sz w:val="22"/>
          <w:lang w:val="de-DE"/>
        </w:rPr>
        <w:t xml:space="preserve">(1) </w:t>
      </w:r>
      <w:r w:rsidR="00906809">
        <w:rPr>
          <w:rFonts w:ascii="Arial" w:hAnsi="Arial"/>
          <w:b/>
          <w:sz w:val="22"/>
          <w:lang w:val="de-DE"/>
        </w:rPr>
        <w:t>Auslandsstipendium</w:t>
      </w:r>
    </w:p>
    <w:p w14:paraId="3F7AD8A1" w14:textId="018ECD1D" w:rsidR="00502559" w:rsidRPr="00772A32" w:rsidRDefault="00502559" w:rsidP="0050255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772A32">
        <w:rPr>
          <w:rFonts w:ascii="Arial" w:hAnsi="Arial" w:cs="Arial"/>
          <w:sz w:val="22"/>
          <w:szCs w:val="22"/>
          <w:lang w:val="de-DE"/>
        </w:rPr>
        <w:t xml:space="preserve">Das von den Universitäten Paris 1 Panthéon-Sorbonne, der Deutschen </w:t>
      </w:r>
      <w:r w:rsidR="00814406">
        <w:rPr>
          <w:rFonts w:ascii="Arial" w:hAnsi="Arial" w:cs="Arial"/>
          <w:sz w:val="22"/>
          <w:szCs w:val="22"/>
          <w:lang w:val="de-DE"/>
        </w:rPr>
        <w:t>Universität</w:t>
      </w:r>
      <w:r w:rsidRPr="00772A32">
        <w:rPr>
          <w:rFonts w:ascii="Arial" w:hAnsi="Arial" w:cs="Arial"/>
          <w:sz w:val="22"/>
          <w:szCs w:val="22"/>
          <w:lang w:val="de-DE"/>
        </w:rPr>
        <w:t xml:space="preserve"> für Verwaltungswissenschaften (DHV Speyer), der Universität Strasbourg und der Albert-Ludwigs Universität Freiburg gegründete Deutsch-Französische Doktorandenkolleg (im Folgenden DFDK) vergibt </w:t>
      </w:r>
      <w:r w:rsidR="00906809">
        <w:rPr>
          <w:rFonts w:ascii="Arial" w:hAnsi="Arial" w:cs="Arial"/>
          <w:sz w:val="22"/>
          <w:szCs w:val="22"/>
          <w:lang w:val="de-DE"/>
        </w:rPr>
        <w:t xml:space="preserve">Auslandsstipendien </w:t>
      </w:r>
      <w:r w:rsidRPr="00772A32">
        <w:rPr>
          <w:rFonts w:ascii="Arial" w:hAnsi="Arial" w:cs="Arial"/>
          <w:sz w:val="22"/>
          <w:szCs w:val="22"/>
          <w:lang w:val="de-DE"/>
        </w:rPr>
        <w:t>für Nachwuchswissenschaftlerinnen und Nachwuchswissenschaftler, die an den Veranstaltungen des DFDK teilgenommen haben.</w:t>
      </w:r>
    </w:p>
    <w:p w14:paraId="66D56BBB" w14:textId="4B5CF20F" w:rsidR="00502559" w:rsidRPr="00772A32" w:rsidRDefault="00502559" w:rsidP="0050255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772A32">
        <w:rPr>
          <w:rFonts w:ascii="Arial" w:hAnsi="Arial" w:cs="Arial"/>
          <w:sz w:val="22"/>
          <w:szCs w:val="22"/>
          <w:lang w:val="de-DE"/>
        </w:rPr>
        <w:t xml:space="preserve">Gemäß dem zwischen der Deutsch-Französischen Hochschule (im Folgenden: DFH) und den oben genannten Partnereinrichtungen unterzeichneten Zuwendungsvertrag werden die Mittel für alle zu vergebender Stipendien von der </w:t>
      </w:r>
      <w:r w:rsidR="008A661E">
        <w:rPr>
          <w:rFonts w:ascii="Arial" w:hAnsi="Arial" w:cs="Arial"/>
          <w:sz w:val="22"/>
          <w:szCs w:val="22"/>
          <w:lang w:val="de-DE"/>
        </w:rPr>
        <w:t>DUV</w:t>
      </w:r>
      <w:r w:rsidRPr="00772A32">
        <w:rPr>
          <w:rFonts w:ascii="Arial" w:hAnsi="Arial" w:cs="Arial"/>
          <w:sz w:val="22"/>
          <w:szCs w:val="22"/>
          <w:lang w:val="de-DE"/>
        </w:rPr>
        <w:t xml:space="preserve"> Speyer verwaltet. </w:t>
      </w:r>
    </w:p>
    <w:p w14:paraId="2492DD92" w14:textId="77777777" w:rsidR="00502559" w:rsidRPr="00772A32" w:rsidRDefault="00502559" w:rsidP="0050255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14AEE73" w14:textId="77777777" w:rsidR="00502559" w:rsidRPr="00772A32" w:rsidRDefault="00502559" w:rsidP="0050255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2AA8566" w14:textId="77777777" w:rsidR="00502559" w:rsidRPr="00772A32" w:rsidRDefault="00502559" w:rsidP="00502559">
      <w:pPr>
        <w:jc w:val="both"/>
        <w:outlineLvl w:val="0"/>
        <w:rPr>
          <w:rFonts w:ascii="Arial" w:hAnsi="Arial"/>
          <w:b/>
          <w:sz w:val="22"/>
          <w:lang w:val="de-DE"/>
        </w:rPr>
      </w:pPr>
      <w:r w:rsidRPr="00772A32">
        <w:rPr>
          <w:rFonts w:ascii="Arial" w:hAnsi="Arial"/>
          <w:b/>
          <w:sz w:val="22"/>
          <w:lang w:val="de-DE"/>
        </w:rPr>
        <w:t>(2) Bewerbungsvoraussetzungen :</w:t>
      </w:r>
    </w:p>
    <w:p w14:paraId="02CC68CF" w14:textId="77777777" w:rsidR="00502559" w:rsidRPr="00B15E6A" w:rsidRDefault="00502559" w:rsidP="00502559">
      <w:pPr>
        <w:numPr>
          <w:ilvl w:val="0"/>
          <w:numId w:val="3"/>
        </w:numPr>
        <w:jc w:val="both"/>
        <w:rPr>
          <w:rFonts w:ascii="Arial" w:hAnsi="Arial"/>
          <w:sz w:val="22"/>
          <w:lang w:val="de-DE"/>
        </w:rPr>
      </w:pPr>
      <w:r w:rsidRPr="00B15E6A">
        <w:rPr>
          <w:rFonts w:ascii="Arial" w:hAnsi="Arial"/>
          <w:sz w:val="22"/>
          <w:lang w:val="de-DE"/>
        </w:rPr>
        <w:t>Geförderter Personenkreis: Doktoranden, Post-Doktoranden, Habilitanden und/oder wissenschaftliche Mitarbeiterinnen/Mitarbeiter (ohne Rücksicht auf die Staatsangehörigkeit).</w:t>
      </w:r>
    </w:p>
    <w:p w14:paraId="76DD7D00" w14:textId="77777777" w:rsidR="00502559" w:rsidRPr="00B15E6A" w:rsidRDefault="00502559" w:rsidP="00502559">
      <w:pPr>
        <w:keepNext/>
        <w:numPr>
          <w:ilvl w:val="0"/>
          <w:numId w:val="3"/>
        </w:numPr>
        <w:jc w:val="both"/>
        <w:rPr>
          <w:rFonts w:ascii="Arial" w:hAnsi="Arial"/>
          <w:sz w:val="22"/>
          <w:lang w:val="de-DE"/>
        </w:rPr>
      </w:pPr>
      <w:r w:rsidRPr="00B15E6A">
        <w:rPr>
          <w:rFonts w:ascii="Arial" w:hAnsi="Arial"/>
          <w:sz w:val="22"/>
          <w:lang w:val="de-DE"/>
        </w:rPr>
        <w:lastRenderedPageBreak/>
        <w:t xml:space="preserve">Gegenstand der Förderung: </w:t>
      </w:r>
      <w:r w:rsidRPr="00772A32">
        <w:rPr>
          <w:rFonts w:ascii="Arial" w:hAnsi="Arial"/>
          <w:sz w:val="22"/>
          <w:lang w:val="de-DE"/>
        </w:rPr>
        <w:t>Forschungsaufenthalt im Partnerland (Frankreich/Deutschland), insbesondere an den vier Partnereinrichtungen;</w:t>
      </w:r>
      <w:r w:rsidRPr="00B15E6A">
        <w:rPr>
          <w:rFonts w:ascii="Arial" w:hAnsi="Arial"/>
          <w:sz w:val="22"/>
          <w:lang w:val="de-DE"/>
        </w:rPr>
        <w:t xml:space="preserve"> </w:t>
      </w:r>
    </w:p>
    <w:p w14:paraId="2A1164DC" w14:textId="77777777" w:rsidR="00502559" w:rsidRPr="00772A32" w:rsidRDefault="00502559" w:rsidP="00502559">
      <w:pPr>
        <w:numPr>
          <w:ilvl w:val="0"/>
          <w:numId w:val="3"/>
        </w:numPr>
        <w:jc w:val="both"/>
        <w:rPr>
          <w:rFonts w:ascii="Arial" w:hAnsi="Arial"/>
          <w:sz w:val="22"/>
          <w:lang w:val="de-DE"/>
        </w:rPr>
      </w:pPr>
      <w:r w:rsidRPr="00B15E6A">
        <w:rPr>
          <w:rFonts w:ascii="Arial" w:hAnsi="Arial"/>
          <w:sz w:val="22"/>
          <w:lang w:val="de-DE"/>
        </w:rPr>
        <w:t>Forschungsgebiet: Forschungsvorhaben im Bereich des vergleichenden öffentlichen Rechts, des Europa- und Völkerrechts und entsprechende Gegenstände verwandter Disziplinen (z. B. Geschichte, Politik- und Verwaltungswissenschaften).</w:t>
      </w:r>
      <w:r w:rsidRPr="00772A32">
        <w:rPr>
          <w:rFonts w:ascii="Arial" w:hAnsi="Arial"/>
          <w:sz w:val="22"/>
          <w:lang w:val="de-DE"/>
        </w:rPr>
        <w:t xml:space="preserve"> </w:t>
      </w:r>
    </w:p>
    <w:p w14:paraId="78572010" w14:textId="06A656CB" w:rsidR="00502559" w:rsidRPr="00772A32" w:rsidRDefault="00502559" w:rsidP="00502559">
      <w:pPr>
        <w:jc w:val="both"/>
        <w:rPr>
          <w:rFonts w:ascii="Arial" w:hAnsi="Arial"/>
          <w:sz w:val="22"/>
          <w:lang w:val="de-DE"/>
        </w:rPr>
      </w:pPr>
      <w:r w:rsidRPr="00772A32">
        <w:rPr>
          <w:rFonts w:ascii="Arial" w:hAnsi="Arial"/>
          <w:sz w:val="22"/>
          <w:lang w:val="de-DE"/>
        </w:rPr>
        <w:t>Dabei ist der deutsch-französische Rechtsvergleich zwar wünschenswert, aber keine unerlässliche Vor</w:t>
      </w:r>
      <w:r w:rsidR="00906809">
        <w:rPr>
          <w:rFonts w:ascii="Arial" w:hAnsi="Arial"/>
          <w:sz w:val="22"/>
          <w:lang w:val="de-DE"/>
        </w:rPr>
        <w:t>aussetzung für die Gewährung des Stiepndiums</w:t>
      </w:r>
      <w:r w:rsidRPr="00772A32">
        <w:rPr>
          <w:rFonts w:ascii="Arial" w:hAnsi="Arial"/>
          <w:sz w:val="22"/>
          <w:lang w:val="de-DE"/>
        </w:rPr>
        <w:t>. Das gleiche gilt für die Doppelpromotion (co-tutelle). Ausreichende Sprachkenntnisse der anderen Sprache werden vorausgesetzt.</w:t>
      </w:r>
      <w:r w:rsidR="00092085">
        <w:rPr>
          <w:rFonts w:ascii="Arial" w:hAnsi="Arial"/>
          <w:sz w:val="22"/>
          <w:lang w:val="de-DE"/>
        </w:rPr>
        <w:t xml:space="preserve"> </w:t>
      </w:r>
      <w:r w:rsidR="00092085" w:rsidRPr="00092085">
        <w:rPr>
          <w:rFonts w:ascii="Arial" w:hAnsi="Arial"/>
          <w:sz w:val="22"/>
          <w:lang w:val="de-DE"/>
        </w:rPr>
        <w:t>Weitere Einkünfte bzw. Stipendien sind ausgeschlossen.</w:t>
      </w:r>
    </w:p>
    <w:p w14:paraId="41760557" w14:textId="77777777" w:rsidR="00502559" w:rsidRPr="00772A32" w:rsidRDefault="00502559" w:rsidP="00502559">
      <w:pPr>
        <w:jc w:val="both"/>
        <w:rPr>
          <w:rFonts w:ascii="Arial" w:hAnsi="Arial"/>
          <w:b/>
          <w:sz w:val="22"/>
          <w:lang w:val="de-DE"/>
        </w:rPr>
      </w:pPr>
    </w:p>
    <w:p w14:paraId="67B7BA70" w14:textId="77777777" w:rsidR="00502559" w:rsidRPr="00772A32" w:rsidRDefault="00502559" w:rsidP="0050255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E7840BE" w14:textId="77777777" w:rsidR="00502559" w:rsidRPr="00772A32" w:rsidRDefault="00502559" w:rsidP="00502559">
      <w:pPr>
        <w:jc w:val="both"/>
        <w:outlineLvl w:val="0"/>
        <w:rPr>
          <w:rFonts w:ascii="Arial" w:hAnsi="Arial" w:cs="Arial"/>
          <w:b/>
          <w:sz w:val="22"/>
          <w:szCs w:val="22"/>
          <w:lang w:val="de-DE"/>
        </w:rPr>
      </w:pPr>
      <w:r w:rsidRPr="00772A32">
        <w:rPr>
          <w:rFonts w:ascii="Arial" w:hAnsi="Arial" w:cs="Arial"/>
          <w:b/>
          <w:sz w:val="22"/>
          <w:szCs w:val="22"/>
          <w:lang w:val="de-DE"/>
        </w:rPr>
        <w:t>(3) Förderdauer und Vergabemodalitäten</w:t>
      </w:r>
    </w:p>
    <w:p w14:paraId="36587BA3" w14:textId="05BFB93B" w:rsidR="00502559" w:rsidRPr="00772A32" w:rsidRDefault="00906809" w:rsidP="00502559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Das</w:t>
      </w:r>
      <w:r w:rsidR="00502559" w:rsidRPr="00772A32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Stipendium </w:t>
      </w:r>
      <w:r w:rsidR="00502559" w:rsidRPr="00772A32">
        <w:rPr>
          <w:rFonts w:ascii="Arial" w:hAnsi="Arial" w:cs="Arial"/>
          <w:sz w:val="22"/>
          <w:szCs w:val="22"/>
          <w:lang w:val="de-DE"/>
        </w:rPr>
        <w:t xml:space="preserve">beträgt </w:t>
      </w:r>
      <w:r>
        <w:rPr>
          <w:rFonts w:ascii="Arial" w:hAnsi="Arial" w:cs="Arial"/>
          <w:sz w:val="22"/>
          <w:szCs w:val="22"/>
          <w:lang w:val="de-DE"/>
        </w:rPr>
        <w:t>1.300</w:t>
      </w:r>
      <w:r w:rsidR="00502559" w:rsidRPr="00772A32">
        <w:rPr>
          <w:rFonts w:ascii="Arial" w:hAnsi="Arial" w:cs="Arial"/>
          <w:sz w:val="22"/>
          <w:szCs w:val="22"/>
          <w:lang w:val="de-DE"/>
        </w:rPr>
        <w:t xml:space="preserve">€ pro Monat. </w:t>
      </w:r>
      <w:r>
        <w:rPr>
          <w:rFonts w:ascii="Arial" w:hAnsi="Arial" w:cs="Arial"/>
          <w:sz w:val="22"/>
          <w:szCs w:val="22"/>
          <w:lang w:val="de-DE"/>
        </w:rPr>
        <w:t>Es</w:t>
      </w:r>
      <w:r w:rsidR="00502559" w:rsidRPr="00772A32">
        <w:rPr>
          <w:rFonts w:ascii="Arial" w:hAnsi="Arial" w:cs="Arial"/>
          <w:sz w:val="22"/>
          <w:szCs w:val="22"/>
          <w:lang w:val="de-DE"/>
        </w:rPr>
        <w:t xml:space="preserve"> gilt für </w:t>
      </w:r>
      <w:r>
        <w:rPr>
          <w:rFonts w:ascii="Arial" w:hAnsi="Arial" w:cs="Arial"/>
          <w:sz w:val="22"/>
          <w:szCs w:val="22"/>
          <w:lang w:val="de-DE"/>
        </w:rPr>
        <w:t>einen Forschungsaufenthalt</w:t>
      </w:r>
      <w:r w:rsidR="00502559" w:rsidRPr="00772A32">
        <w:rPr>
          <w:rFonts w:ascii="Arial" w:hAnsi="Arial" w:cs="Arial"/>
          <w:sz w:val="22"/>
          <w:szCs w:val="22"/>
          <w:lang w:val="de-DE"/>
        </w:rPr>
        <w:t xml:space="preserve"> von </w:t>
      </w:r>
      <w:r>
        <w:rPr>
          <w:rFonts w:ascii="Arial" w:hAnsi="Arial" w:cs="Arial"/>
          <w:sz w:val="22"/>
          <w:szCs w:val="22"/>
          <w:lang w:val="de-DE"/>
        </w:rPr>
        <w:t xml:space="preserve">6 bzw. 12 </w:t>
      </w:r>
      <w:r w:rsidR="00502559" w:rsidRPr="00772A32">
        <w:rPr>
          <w:rFonts w:ascii="Arial" w:hAnsi="Arial" w:cs="Arial"/>
          <w:sz w:val="22"/>
          <w:szCs w:val="22"/>
          <w:lang w:val="de-DE"/>
        </w:rPr>
        <w:t>Monaten. Die Entscheidung über die Vergabe der Stipendien wird in den beiden jährlichen Sitzungen des Lenkungsausschusses des DFDK getroffen.</w:t>
      </w:r>
    </w:p>
    <w:p w14:paraId="7B8BE20B" w14:textId="0268E2D1" w:rsidR="00502559" w:rsidRPr="00085BE1" w:rsidRDefault="00906809" w:rsidP="00502559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Diese Stipendien</w:t>
      </w:r>
      <w:r w:rsidR="00502559" w:rsidRPr="00772A32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werden von der DU</w:t>
      </w:r>
      <w:r w:rsidR="00502559" w:rsidRPr="00772A32">
        <w:rPr>
          <w:rFonts w:ascii="Arial" w:hAnsi="Arial" w:cs="Arial"/>
          <w:sz w:val="22"/>
          <w:szCs w:val="22"/>
          <w:lang w:val="de-DE"/>
        </w:rPr>
        <w:t>V Speyer in der Regel monatlich auf das von der Nachwuchswissenschaftlerin/dem Nachwuchswissenschaftler zum Zeitpunkt der Einreichung ihrer/seiner Bewerbung angegebene Bankkonto überwiesen.</w:t>
      </w:r>
    </w:p>
    <w:p w14:paraId="406BCB4A" w14:textId="77777777" w:rsidR="00502559" w:rsidRPr="00085BE1" w:rsidRDefault="00502559" w:rsidP="00502559">
      <w:pPr>
        <w:jc w:val="both"/>
        <w:rPr>
          <w:rFonts w:ascii="Arial" w:hAnsi="Arial"/>
          <w:b/>
          <w:sz w:val="22"/>
          <w:lang w:val="de-DE"/>
        </w:rPr>
      </w:pPr>
    </w:p>
    <w:p w14:paraId="0262A323" w14:textId="77777777" w:rsidR="00502559" w:rsidRPr="00085BE1" w:rsidRDefault="00502559" w:rsidP="00502559">
      <w:pPr>
        <w:jc w:val="both"/>
        <w:rPr>
          <w:rFonts w:ascii="Arial" w:hAnsi="Arial"/>
          <w:b/>
          <w:sz w:val="22"/>
          <w:lang w:val="de-DE"/>
        </w:rPr>
      </w:pPr>
    </w:p>
    <w:p w14:paraId="1D19339C" w14:textId="77777777" w:rsidR="00502559" w:rsidRPr="00085BE1" w:rsidRDefault="00502559" w:rsidP="00502559">
      <w:pPr>
        <w:jc w:val="both"/>
        <w:outlineLvl w:val="0"/>
        <w:rPr>
          <w:rFonts w:ascii="Arial" w:hAnsi="Arial"/>
          <w:b/>
          <w:sz w:val="22"/>
          <w:lang w:val="de-DE"/>
        </w:rPr>
      </w:pPr>
      <w:r w:rsidRPr="00085BE1">
        <w:rPr>
          <w:rFonts w:ascii="Arial" w:hAnsi="Arial"/>
          <w:b/>
          <w:sz w:val="22"/>
          <w:lang w:val="de-DE"/>
        </w:rPr>
        <w:t>(4) Abbruch vor Antritt des Aufenthalts im Partnerland :</w:t>
      </w:r>
    </w:p>
    <w:p w14:paraId="6ADD9C7F" w14:textId="724278A7" w:rsidR="00502559" w:rsidRPr="00085BE1" w:rsidRDefault="00502559" w:rsidP="0050255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85BE1">
        <w:rPr>
          <w:rFonts w:ascii="Arial" w:hAnsi="Arial" w:cs="Arial"/>
          <w:sz w:val="22"/>
          <w:szCs w:val="22"/>
          <w:lang w:val="de-DE"/>
        </w:rPr>
        <w:t>Der Abbruch der Forschungsarbeit oder des Projekts im Partnerland vor der Phase des Aufenthalts im Partnerland zieht keine finanzielle Folge fü</w:t>
      </w:r>
      <w:r w:rsidR="00906809">
        <w:rPr>
          <w:rFonts w:ascii="Arial" w:hAnsi="Arial" w:cs="Arial"/>
          <w:sz w:val="22"/>
          <w:szCs w:val="22"/>
          <w:lang w:val="de-DE"/>
        </w:rPr>
        <w:t>r den Empfänger gegenüber der DU</w:t>
      </w:r>
      <w:r w:rsidRPr="00085BE1">
        <w:rPr>
          <w:rFonts w:ascii="Arial" w:hAnsi="Arial" w:cs="Arial"/>
          <w:sz w:val="22"/>
          <w:szCs w:val="22"/>
          <w:lang w:val="de-DE"/>
        </w:rPr>
        <w:t>V Speyer nach sich, sofern und soweit dieser die Mobilitätsbeihilfe noch nicht empfangen hat.</w:t>
      </w:r>
    </w:p>
    <w:p w14:paraId="52C9A727" w14:textId="77777777" w:rsidR="00502559" w:rsidRPr="0079755A" w:rsidRDefault="00502559" w:rsidP="00502559">
      <w:pPr>
        <w:jc w:val="both"/>
        <w:rPr>
          <w:rFonts w:ascii="Arial" w:hAnsi="Arial"/>
          <w:sz w:val="22"/>
          <w:lang w:val="de-DE"/>
        </w:rPr>
      </w:pPr>
    </w:p>
    <w:p w14:paraId="1D1E561E" w14:textId="77777777" w:rsidR="00502559" w:rsidRPr="0079755A" w:rsidRDefault="00502559" w:rsidP="00502559">
      <w:pPr>
        <w:jc w:val="both"/>
        <w:rPr>
          <w:rFonts w:ascii="Arial" w:hAnsi="Arial"/>
          <w:sz w:val="22"/>
          <w:lang w:val="de-DE"/>
        </w:rPr>
      </w:pPr>
    </w:p>
    <w:p w14:paraId="2FDA734C" w14:textId="77777777" w:rsidR="00502559" w:rsidRPr="00085BE1" w:rsidRDefault="00502559" w:rsidP="00502559">
      <w:pPr>
        <w:jc w:val="both"/>
        <w:outlineLvl w:val="0"/>
        <w:rPr>
          <w:rFonts w:ascii="Arial" w:hAnsi="Arial"/>
          <w:b/>
          <w:sz w:val="22"/>
          <w:lang w:val="de-DE"/>
        </w:rPr>
      </w:pPr>
      <w:r w:rsidRPr="00085BE1">
        <w:rPr>
          <w:rFonts w:ascii="Arial" w:hAnsi="Arial"/>
          <w:b/>
          <w:sz w:val="22"/>
          <w:lang w:val="de-DE"/>
        </w:rPr>
        <w:t>(5) Endgültiger Abbruch der Forschungsarbeit während des Aufenthalts im Partnerland :</w:t>
      </w:r>
    </w:p>
    <w:p w14:paraId="6A85FF80" w14:textId="7B7AA395" w:rsidR="00502559" w:rsidRPr="00085BE1" w:rsidRDefault="00502559" w:rsidP="0050255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85BE1">
        <w:rPr>
          <w:rFonts w:ascii="Arial" w:hAnsi="Arial" w:cs="Arial"/>
          <w:sz w:val="22"/>
          <w:szCs w:val="22"/>
          <w:lang w:val="de-DE"/>
        </w:rPr>
        <w:t>Der endgültige Abbruch der Forschungsarbeit nach der Phase des Aufenthalts im Partnerland verpflichtet den Begünstigen/Empfänger</w:t>
      </w:r>
      <w:r w:rsidR="00906809">
        <w:rPr>
          <w:rFonts w:ascii="Arial" w:hAnsi="Arial" w:cs="Arial"/>
          <w:sz w:val="22"/>
          <w:szCs w:val="22"/>
          <w:lang w:val="de-DE"/>
        </w:rPr>
        <w:t xml:space="preserve"> zur alsbaldigen Rückzahlung des</w:t>
      </w:r>
      <w:r w:rsidRPr="00085BE1">
        <w:rPr>
          <w:rFonts w:ascii="Arial" w:hAnsi="Arial" w:cs="Arial"/>
          <w:sz w:val="22"/>
          <w:szCs w:val="22"/>
          <w:lang w:val="de-DE"/>
        </w:rPr>
        <w:t xml:space="preserve"> erhaltenen </w:t>
      </w:r>
      <w:r w:rsidR="00906809">
        <w:rPr>
          <w:rFonts w:ascii="Arial" w:hAnsi="Arial" w:cs="Arial"/>
          <w:sz w:val="22"/>
          <w:szCs w:val="22"/>
          <w:lang w:val="de-DE"/>
        </w:rPr>
        <w:t xml:space="preserve">Stipendiums </w:t>
      </w:r>
      <w:r w:rsidRPr="00085BE1">
        <w:rPr>
          <w:rFonts w:ascii="Arial" w:hAnsi="Arial" w:cs="Arial"/>
          <w:sz w:val="22"/>
          <w:szCs w:val="22"/>
          <w:lang w:val="de-DE"/>
        </w:rPr>
        <w:t>an die den seinen Aufenthalt fördernden Einrichtung. Ein Abbruch liegt vor, wenn die von der Nachwuchswissenschaftlerin/ dem Nachwuchswissenschaftler ausgeführten wissenschaftlichen Arbeiten endgültig eingestellt wurden, wie z.B. im Fall der Aufgabe der Dissertation (keine weitere Einschreibung als Promotionsstudent/Promotionsstudentin).</w:t>
      </w:r>
    </w:p>
    <w:p w14:paraId="31A7C9FC" w14:textId="77777777" w:rsidR="00502559" w:rsidRPr="0079755A" w:rsidRDefault="00502559" w:rsidP="00502559">
      <w:pPr>
        <w:jc w:val="both"/>
        <w:rPr>
          <w:rFonts w:ascii="Arial" w:hAnsi="Arial"/>
          <w:sz w:val="22"/>
          <w:lang w:val="de-DE"/>
        </w:rPr>
      </w:pPr>
    </w:p>
    <w:p w14:paraId="0CFCA563" w14:textId="77777777" w:rsidR="00502559" w:rsidRPr="0079755A" w:rsidRDefault="00502559" w:rsidP="00502559">
      <w:pPr>
        <w:jc w:val="both"/>
        <w:rPr>
          <w:rFonts w:ascii="Arial" w:hAnsi="Arial"/>
          <w:sz w:val="22"/>
          <w:lang w:val="de-DE"/>
        </w:rPr>
      </w:pPr>
    </w:p>
    <w:p w14:paraId="53617C76" w14:textId="77777777" w:rsidR="00502559" w:rsidRPr="00F65C0B" w:rsidRDefault="00502559" w:rsidP="00502559">
      <w:pPr>
        <w:jc w:val="both"/>
        <w:outlineLvl w:val="0"/>
        <w:rPr>
          <w:rFonts w:ascii="Arial" w:hAnsi="Arial"/>
          <w:b/>
          <w:sz w:val="22"/>
          <w:lang w:val="de-DE"/>
        </w:rPr>
      </w:pPr>
      <w:r w:rsidRPr="00F65C0B">
        <w:rPr>
          <w:rFonts w:ascii="Arial" w:hAnsi="Arial"/>
          <w:b/>
          <w:sz w:val="22"/>
          <w:lang w:val="de-DE"/>
        </w:rPr>
        <w:t xml:space="preserve">(6) Vorzeitige Rückkehr in das Heimatland und zeitweilige Unterbrechung des Forschungsaufenthalts : </w:t>
      </w:r>
    </w:p>
    <w:p w14:paraId="5DF0AF3B" w14:textId="733083CB" w:rsidR="00502559" w:rsidRPr="00F65C0B" w:rsidRDefault="00502559" w:rsidP="0050255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F65C0B">
        <w:rPr>
          <w:rFonts w:ascii="Arial" w:hAnsi="Arial" w:cs="Arial"/>
          <w:sz w:val="22"/>
          <w:szCs w:val="22"/>
          <w:lang w:val="de-DE"/>
        </w:rPr>
        <w:t>Ausnahmsweise kann eine Nachwuchswissenschaftlerin/ein Nachwuchswissenschaftler ihren/seinen Forschungsaufenthalt im Partnerland unterbrechen. Sie/er muss hierüber den Hauptkoordinator des DFDK so früh wie möglich, spätestens zwei Wochen vor ihrer/seiner vorzeitigen Rückkehr, informieren. Die vorzeitige Rückkehr verpflichtet den die Nachwuchswissenschaftlerin/ den Nachwuchswissenschaft</w:t>
      </w:r>
      <w:r w:rsidR="00906809">
        <w:rPr>
          <w:rFonts w:ascii="Arial" w:hAnsi="Arial" w:cs="Arial"/>
          <w:sz w:val="22"/>
          <w:szCs w:val="22"/>
          <w:lang w:val="de-DE"/>
        </w:rPr>
        <w:t>ler nicht zur Rückerstattung des</w:t>
      </w:r>
      <w:r w:rsidRPr="00F65C0B">
        <w:rPr>
          <w:rFonts w:ascii="Arial" w:hAnsi="Arial" w:cs="Arial"/>
          <w:sz w:val="22"/>
          <w:szCs w:val="22"/>
          <w:lang w:val="de-DE"/>
        </w:rPr>
        <w:t xml:space="preserve"> erhaltenen </w:t>
      </w:r>
      <w:r w:rsidR="00906809">
        <w:rPr>
          <w:rFonts w:ascii="Arial" w:hAnsi="Arial" w:cs="Arial"/>
          <w:sz w:val="22"/>
          <w:szCs w:val="22"/>
          <w:lang w:val="de-DE"/>
        </w:rPr>
        <w:t xml:space="preserve">Stipendiums </w:t>
      </w:r>
      <w:r w:rsidRPr="00F65C0B">
        <w:rPr>
          <w:rFonts w:ascii="Arial" w:hAnsi="Arial" w:cs="Arial"/>
          <w:sz w:val="22"/>
          <w:szCs w:val="22"/>
          <w:lang w:val="de-DE"/>
        </w:rPr>
        <w:t>für den effektiv realisierten Forschungsaufentha</w:t>
      </w:r>
      <w:r w:rsidR="00906809">
        <w:rPr>
          <w:rFonts w:ascii="Arial" w:hAnsi="Arial" w:cs="Arial"/>
          <w:sz w:val="22"/>
          <w:szCs w:val="22"/>
          <w:lang w:val="de-DE"/>
        </w:rPr>
        <w:t xml:space="preserve">lt, jedoch wird die Zahlung des Stipendiums </w:t>
      </w:r>
      <w:r w:rsidRPr="00F65C0B">
        <w:rPr>
          <w:rFonts w:ascii="Arial" w:hAnsi="Arial" w:cs="Arial"/>
          <w:sz w:val="22"/>
          <w:szCs w:val="22"/>
          <w:lang w:val="de-DE"/>
        </w:rPr>
        <w:t xml:space="preserve">für die Dauer des nicht realisierten Forschungsaufenthalts suspendiert. </w:t>
      </w:r>
    </w:p>
    <w:p w14:paraId="757F47A4" w14:textId="3FC4D1DF" w:rsidR="00502559" w:rsidRPr="00F65C0B" w:rsidRDefault="00502559" w:rsidP="0050255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F65C0B">
        <w:rPr>
          <w:rFonts w:ascii="Arial" w:hAnsi="Arial" w:cs="Arial"/>
          <w:sz w:val="22"/>
          <w:szCs w:val="22"/>
          <w:lang w:val="de-DE"/>
        </w:rPr>
        <w:t>Bei einer zeitweiligen Unterbrechung kann der Nachwuchswissenschaftlerin/ dem Nachwuchswissenschaftler die weitere Zahlung im Zeitpunkt der Wiederaufnahme der Forschung im Partnerland beim Lenkungsausschusses beantragen. Die Anfrage hierfür reicht sie/er anlässlich der Benachrichtigung des Hauptkoordinators des DFDK über die vorzeitige Rückkehr in das Heimatland ein. Sofern ihre/seine Anfrage vom Le</w:t>
      </w:r>
      <w:r w:rsidR="0020681E">
        <w:rPr>
          <w:rFonts w:ascii="Arial" w:hAnsi="Arial" w:cs="Arial"/>
          <w:sz w:val="22"/>
          <w:szCs w:val="22"/>
          <w:lang w:val="de-DE"/>
        </w:rPr>
        <w:t xml:space="preserve">nkungsausschuss abgelehnt wird, </w:t>
      </w:r>
      <w:r w:rsidRPr="00F65C0B">
        <w:rPr>
          <w:rFonts w:ascii="Arial" w:hAnsi="Arial" w:cs="Arial"/>
          <w:sz w:val="22"/>
          <w:szCs w:val="22"/>
          <w:lang w:val="de-DE"/>
        </w:rPr>
        <w:t>kann die Nachwuchswissenschaftlerin/der Nachwuchswissenschaftler in einem späteren Bewilligungsverfahren eine neue Bewerbung einreichen.</w:t>
      </w:r>
    </w:p>
    <w:p w14:paraId="2EEC5D49" w14:textId="77777777" w:rsidR="00502559" w:rsidRPr="0079755A" w:rsidRDefault="00502559" w:rsidP="00502559">
      <w:pPr>
        <w:jc w:val="both"/>
        <w:rPr>
          <w:rFonts w:ascii="Arial" w:hAnsi="Arial"/>
          <w:sz w:val="22"/>
          <w:highlight w:val="yellow"/>
          <w:lang w:val="de-DE"/>
        </w:rPr>
      </w:pPr>
    </w:p>
    <w:p w14:paraId="3CC372FD" w14:textId="77777777" w:rsidR="00502559" w:rsidRPr="0079755A" w:rsidRDefault="00502559" w:rsidP="00502559">
      <w:pPr>
        <w:jc w:val="both"/>
        <w:rPr>
          <w:rFonts w:ascii="Arial" w:hAnsi="Arial"/>
          <w:sz w:val="22"/>
          <w:highlight w:val="yellow"/>
          <w:lang w:val="de-DE"/>
        </w:rPr>
      </w:pPr>
    </w:p>
    <w:p w14:paraId="311F39F7" w14:textId="77777777" w:rsidR="00502559" w:rsidRPr="00F65C0B" w:rsidRDefault="00502559" w:rsidP="00502559">
      <w:pPr>
        <w:jc w:val="both"/>
        <w:outlineLvl w:val="0"/>
        <w:rPr>
          <w:rFonts w:ascii="Arial" w:hAnsi="Arial"/>
          <w:b/>
          <w:sz w:val="22"/>
          <w:lang w:val="de-DE"/>
        </w:rPr>
      </w:pPr>
      <w:r w:rsidRPr="00F65C0B">
        <w:rPr>
          <w:rFonts w:ascii="Arial" w:hAnsi="Arial"/>
          <w:b/>
          <w:sz w:val="22"/>
          <w:lang w:val="de-DE"/>
        </w:rPr>
        <w:t xml:space="preserve">(7) Pflichten des Empfängers: </w:t>
      </w:r>
    </w:p>
    <w:p w14:paraId="15FF7B58" w14:textId="2FE3D870" w:rsidR="00502559" w:rsidRDefault="00906809" w:rsidP="00502559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Um durch ein Stipendium </w:t>
      </w:r>
      <w:r w:rsidR="00502559" w:rsidRPr="00F65C0B">
        <w:rPr>
          <w:rFonts w:ascii="Arial" w:hAnsi="Arial" w:cs="Arial"/>
          <w:sz w:val="22"/>
          <w:szCs w:val="22"/>
          <w:lang w:val="de-DE"/>
        </w:rPr>
        <w:t>unterstützt zu werden, muss die Nachwuchswissenschaftlerin/der Nachwuchswissenschaftler:</w:t>
      </w:r>
    </w:p>
    <w:p w14:paraId="52630F09" w14:textId="15337568" w:rsidR="006D3F81" w:rsidRPr="006D3F81" w:rsidRDefault="006D3F81" w:rsidP="0050255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Durch eine </w:t>
      </w:r>
      <w:r w:rsidRPr="00095216">
        <w:rPr>
          <w:rFonts w:ascii="Arial" w:hAnsi="Arial" w:cs="Arial"/>
          <w:sz w:val="22"/>
          <w:szCs w:val="22"/>
          <w:lang w:val="de-DE"/>
        </w:rPr>
        <w:t xml:space="preserve">Erklärung </w:t>
      </w:r>
      <w:r>
        <w:rPr>
          <w:rFonts w:ascii="Arial" w:hAnsi="Arial" w:cs="Arial"/>
          <w:sz w:val="22"/>
          <w:szCs w:val="22"/>
          <w:lang w:val="de-DE"/>
        </w:rPr>
        <w:t xml:space="preserve">bestätigen, dass er während seines Aufenthalts keine weiteren </w:t>
      </w:r>
      <w:r w:rsidRPr="00095216">
        <w:rPr>
          <w:rFonts w:ascii="Arial" w:hAnsi="Arial" w:cs="Arial"/>
          <w:sz w:val="22"/>
          <w:szCs w:val="22"/>
          <w:lang w:val="de-DE"/>
        </w:rPr>
        <w:t>Einkünften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092085">
        <w:rPr>
          <w:rFonts w:ascii="Arial" w:hAnsi="Arial"/>
          <w:sz w:val="22"/>
          <w:lang w:val="de-DE"/>
        </w:rPr>
        <w:t>bzw. Stipendien</w:t>
      </w:r>
      <w:r>
        <w:rPr>
          <w:rFonts w:ascii="Arial" w:hAnsi="Arial"/>
          <w:sz w:val="22"/>
          <w:lang w:val="de-DE"/>
        </w:rPr>
        <w:t xml:space="preserve"> erhält.</w:t>
      </w:r>
    </w:p>
    <w:p w14:paraId="052BA4CE" w14:textId="77777777" w:rsidR="00502559" w:rsidRPr="00F65C0B" w:rsidRDefault="00502559" w:rsidP="0050255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F65C0B">
        <w:rPr>
          <w:rFonts w:ascii="Arial" w:hAnsi="Arial" w:cs="Arial"/>
          <w:sz w:val="22"/>
          <w:szCs w:val="22"/>
          <w:lang w:val="de-DE"/>
        </w:rPr>
        <w:t>sich an den im Rahmen des DFDK stattfindenden Veranstaltungen und ggf. an solchen der Partnereinrichtung am Ort des Forschungsaufenthalts beteiligen</w:t>
      </w:r>
    </w:p>
    <w:p w14:paraId="765E3166" w14:textId="77777777" w:rsidR="00502559" w:rsidRPr="00F65C0B" w:rsidRDefault="00502559" w:rsidP="0050255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F65C0B">
        <w:rPr>
          <w:rFonts w:ascii="Arial" w:hAnsi="Arial" w:cs="Arial"/>
          <w:sz w:val="22"/>
          <w:szCs w:val="22"/>
          <w:lang w:val="de-DE"/>
        </w:rPr>
        <w:t>ihre/seine Forschung im Partnerland gemäß dem Forschungsprogramm zum Zeitpunkt der Einreichung ihrer/seiner Bewerbung ausrichten</w:t>
      </w:r>
    </w:p>
    <w:p w14:paraId="169A0999" w14:textId="77777777" w:rsidR="00502559" w:rsidRPr="00F65C0B" w:rsidRDefault="00502559" w:rsidP="0050255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F65C0B">
        <w:rPr>
          <w:rFonts w:ascii="Arial" w:hAnsi="Arial" w:cs="Arial"/>
          <w:sz w:val="22"/>
          <w:szCs w:val="22"/>
          <w:lang w:val="de-DE"/>
        </w:rPr>
        <w:t>den Hauptkoordinator des DFDK und die DFH unverzüglich über den Abbruch ihrer/ seiner Forschungsarbeit, die zeitweilige Unterbrechung des Forschungsaufenthalts oder ihrer/ seiner vorzeitigen Rückkehr informieren.</w:t>
      </w:r>
    </w:p>
    <w:p w14:paraId="2E6EE9A8" w14:textId="77777777" w:rsidR="00502559" w:rsidRPr="00F65C0B" w:rsidRDefault="00502559" w:rsidP="0050255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F65C0B">
        <w:rPr>
          <w:rFonts w:ascii="Arial" w:hAnsi="Arial" w:cs="Arial"/>
          <w:sz w:val="22"/>
          <w:szCs w:val="22"/>
          <w:lang w:val="de-DE"/>
        </w:rPr>
        <w:t>dem Hauptkoordinator des DFDK spätestens zwei Monate nach Ende des Forschungsaufenthalts einen zwei- bis fünfseitigen Bericht über den Aufenthalt übersenden.</w:t>
      </w:r>
    </w:p>
    <w:p w14:paraId="700698E9" w14:textId="77777777" w:rsidR="00502559" w:rsidRPr="00F65C0B" w:rsidRDefault="00502559" w:rsidP="0050255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8251C67" w14:textId="2E7DDD6B" w:rsidR="00502559" w:rsidRPr="00F65C0B" w:rsidRDefault="00502559" w:rsidP="0050255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F65C0B">
        <w:rPr>
          <w:rFonts w:ascii="Arial" w:hAnsi="Arial" w:cs="Arial"/>
          <w:sz w:val="22"/>
          <w:szCs w:val="22"/>
          <w:lang w:val="de-DE"/>
        </w:rPr>
        <w:t>Es w</w:t>
      </w:r>
      <w:r w:rsidR="00906809">
        <w:rPr>
          <w:rFonts w:ascii="Arial" w:hAnsi="Arial" w:cs="Arial"/>
          <w:sz w:val="22"/>
          <w:szCs w:val="22"/>
          <w:lang w:val="de-DE"/>
        </w:rPr>
        <w:t xml:space="preserve">ird durch die Bewilligung eines Stipendiums </w:t>
      </w:r>
      <w:r w:rsidRPr="00F65C0B">
        <w:rPr>
          <w:rFonts w:ascii="Arial" w:hAnsi="Arial" w:cs="Arial"/>
          <w:sz w:val="22"/>
          <w:szCs w:val="22"/>
          <w:lang w:val="de-DE"/>
        </w:rPr>
        <w:t>davon ausgegangen, dass die Nachwuchswissenschaftlerin/ der Nachwuchswissenschaftler:</w:t>
      </w:r>
    </w:p>
    <w:p w14:paraId="52BF7BB3" w14:textId="77777777" w:rsidR="00502559" w:rsidRPr="00764499" w:rsidRDefault="00502559" w:rsidP="0050255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764499">
        <w:rPr>
          <w:rFonts w:ascii="Arial" w:hAnsi="Arial" w:cs="Arial"/>
          <w:sz w:val="22"/>
          <w:szCs w:val="22"/>
          <w:lang w:val="de-DE"/>
        </w:rPr>
        <w:t>über ausreichende Sprachkenntnisse verfügt, die es ihr/ihm ermöglicht, ihr/sein Forschungsprojekt im Partnerland durchzuführen.</w:t>
      </w:r>
    </w:p>
    <w:p w14:paraId="16F96B87" w14:textId="77777777" w:rsidR="00502559" w:rsidRPr="00167A3A" w:rsidRDefault="00502559" w:rsidP="00502559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167A3A">
        <w:rPr>
          <w:rFonts w:ascii="Arial" w:hAnsi="Arial" w:cs="Arial"/>
          <w:sz w:val="22"/>
          <w:szCs w:val="22"/>
          <w:lang w:val="de-DE"/>
        </w:rPr>
        <w:t>sie/er vor der Durchführung ihres/ seines Forschungsaufenthaltes über eine Auslands- Krankenversicherung sowie über eine private Haftpflichtversicherung verfügt.</w:t>
      </w:r>
    </w:p>
    <w:p w14:paraId="799EEA4A" w14:textId="77777777" w:rsidR="00502559" w:rsidRPr="00167A3A" w:rsidRDefault="00502559" w:rsidP="0050255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08F0753" w14:textId="645BEBF0" w:rsidR="00502559" w:rsidRPr="00085BE1" w:rsidRDefault="00906809" w:rsidP="00502559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Durch die Annahme des</w:t>
      </w:r>
      <w:r w:rsidR="00502559" w:rsidRPr="00167A3A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Stipendiums</w:t>
      </w:r>
      <w:r w:rsidR="00502559" w:rsidRPr="00167A3A">
        <w:rPr>
          <w:rFonts w:ascii="Arial" w:hAnsi="Arial" w:cs="Arial"/>
          <w:sz w:val="22"/>
          <w:szCs w:val="22"/>
          <w:lang w:val="de-DE"/>
        </w:rPr>
        <w:t xml:space="preserve"> v</w:t>
      </w:r>
      <w:r w:rsidR="00502559" w:rsidRPr="00764499">
        <w:rPr>
          <w:rFonts w:ascii="Arial" w:hAnsi="Arial" w:cs="Arial"/>
          <w:sz w:val="22"/>
          <w:szCs w:val="22"/>
          <w:lang w:val="de-DE"/>
        </w:rPr>
        <w:t>erpflichtet sich die Nachwuchswissenschaftlerin/ der Nachwuchswissenschaftler, die vorliegenden Bestimmungen zu beachten und den Lenkungsausschuss über den Hauptkoordinator des DFDK über jede mit diesem Förderbescheid in Verbindung stehende Schwierigkeit zu informieren. Er/sie hat davon Kenntnis genommen, dass die anteilige oder komp</w:t>
      </w:r>
      <w:r>
        <w:rPr>
          <w:rFonts w:ascii="Arial" w:hAnsi="Arial" w:cs="Arial"/>
          <w:sz w:val="22"/>
          <w:szCs w:val="22"/>
          <w:lang w:val="de-DE"/>
        </w:rPr>
        <w:t>lette Rückerstattung geleistetes Stipendiums</w:t>
      </w:r>
      <w:r w:rsidR="00502559" w:rsidRPr="00764499">
        <w:rPr>
          <w:rFonts w:ascii="Arial" w:hAnsi="Arial" w:cs="Arial"/>
          <w:sz w:val="22"/>
          <w:szCs w:val="22"/>
          <w:lang w:val="de-DE"/>
        </w:rPr>
        <w:t xml:space="preserve"> im Falle der Nicht-Beachtung dieser Pflichten gefordert werden kann.</w:t>
      </w:r>
    </w:p>
    <w:p w14:paraId="6A18F176" w14:textId="77777777" w:rsidR="00502559" w:rsidRPr="0079755A" w:rsidRDefault="00502559" w:rsidP="00502559">
      <w:pPr>
        <w:jc w:val="both"/>
        <w:rPr>
          <w:rFonts w:ascii="Arial" w:hAnsi="Arial"/>
          <w:sz w:val="22"/>
          <w:lang w:val="de-DE"/>
        </w:rPr>
      </w:pPr>
    </w:p>
    <w:p w14:paraId="59F434CD" w14:textId="77777777" w:rsidR="00502559" w:rsidRPr="0079755A" w:rsidRDefault="00502559" w:rsidP="00502559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089A7CC2" w14:textId="77777777" w:rsidR="00502559" w:rsidRPr="0079755A" w:rsidRDefault="00502559" w:rsidP="00502559">
      <w:pPr>
        <w:jc w:val="both"/>
        <w:rPr>
          <w:rFonts w:ascii="Arial" w:hAnsi="Arial"/>
          <w:sz w:val="22"/>
          <w:lang w:val="de-DE"/>
        </w:rPr>
      </w:pPr>
    </w:p>
    <w:p w14:paraId="29B0E19D" w14:textId="77777777" w:rsidR="00502559" w:rsidRPr="0084229A" w:rsidRDefault="00502559" w:rsidP="00502559">
      <w:pPr>
        <w:jc w:val="both"/>
        <w:outlineLvl w:val="0"/>
        <w:rPr>
          <w:rFonts w:ascii="Arial" w:hAnsi="Arial"/>
          <w:sz w:val="22"/>
          <w:lang w:val="de-DE"/>
        </w:rPr>
      </w:pPr>
      <w:r w:rsidRPr="0084229A">
        <w:rPr>
          <w:rFonts w:ascii="Arial" w:hAnsi="Arial"/>
          <w:sz w:val="22"/>
          <w:lang w:val="de-DE"/>
        </w:rPr>
        <w:t>Speyer, den</w:t>
      </w:r>
    </w:p>
    <w:p w14:paraId="01CC144A" w14:textId="77777777" w:rsidR="00502559" w:rsidRPr="0084229A" w:rsidRDefault="00502559" w:rsidP="00502559">
      <w:pPr>
        <w:jc w:val="both"/>
        <w:rPr>
          <w:rFonts w:ascii="Arial" w:hAnsi="Arial"/>
          <w:sz w:val="22"/>
          <w:lang w:val="de-DE"/>
        </w:rPr>
      </w:pPr>
    </w:p>
    <w:p w14:paraId="0D32FC9B" w14:textId="52748059" w:rsidR="00502559" w:rsidRPr="0084229A" w:rsidRDefault="00906809" w:rsidP="00502559">
      <w:pPr>
        <w:jc w:val="both"/>
        <w:outlineLvl w:val="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Stempel des Rektors der DU</w:t>
      </w:r>
      <w:r w:rsidR="00502559" w:rsidRPr="0084229A">
        <w:rPr>
          <w:rFonts w:ascii="Arial" w:hAnsi="Arial"/>
          <w:sz w:val="22"/>
          <w:lang w:val="de-DE"/>
        </w:rPr>
        <w:t>V Speyer</w:t>
      </w:r>
    </w:p>
    <w:p w14:paraId="78116FBE" w14:textId="77777777" w:rsidR="00502559" w:rsidRPr="0084229A" w:rsidRDefault="00502559" w:rsidP="00502559">
      <w:pPr>
        <w:jc w:val="both"/>
        <w:rPr>
          <w:lang w:val="de-DE"/>
        </w:rPr>
      </w:pPr>
    </w:p>
    <w:p w14:paraId="4FF8CE04" w14:textId="77777777" w:rsidR="00502559" w:rsidRDefault="00502559" w:rsidP="00502559">
      <w:pPr>
        <w:outlineLvl w:val="0"/>
      </w:pPr>
      <w:r w:rsidRPr="003F5259">
        <w:rPr>
          <w:rFonts w:ascii="Arial" w:hAnsi="Arial"/>
          <w:sz w:val="22"/>
        </w:rPr>
        <w:br w:type="page"/>
      </w:r>
    </w:p>
    <w:p w14:paraId="17043FB4" w14:textId="77777777" w:rsidR="00502559" w:rsidRDefault="00502559" w:rsidP="00502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lang w:val="de-DE"/>
        </w:rPr>
      </w:pPr>
    </w:p>
    <w:p w14:paraId="27A6C4C2" w14:textId="4EA16F78" w:rsidR="00B7510D" w:rsidRPr="0084229A" w:rsidRDefault="00502559" w:rsidP="00B751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Förderbescheid</w:t>
      </w:r>
      <w:r w:rsidR="00B7510D">
        <w:rPr>
          <w:rFonts w:ascii="Arial" w:hAnsi="Arial"/>
          <w:b/>
          <w:lang w:val="de-DE"/>
        </w:rPr>
        <w:t xml:space="preserve"> – Stipendium</w:t>
      </w:r>
    </w:p>
    <w:p w14:paraId="2AC5A2B3" w14:textId="3BAB71BD" w:rsidR="00502559" w:rsidRPr="0084229A" w:rsidRDefault="00906809" w:rsidP="00502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/>
          <w:b/>
          <w:lang w:val="de-DE"/>
        </w:rPr>
      </w:pPr>
      <w:r>
        <w:rPr>
          <w:rFonts w:ascii="Arial" w:hAnsi="Arial"/>
          <w:b/>
          <w:lang w:val="de-DE"/>
        </w:rPr>
        <w:t>Exemplar für die DU</w:t>
      </w:r>
      <w:r w:rsidR="00502559" w:rsidRPr="0084229A">
        <w:rPr>
          <w:rFonts w:ascii="Arial" w:hAnsi="Arial"/>
          <w:b/>
          <w:lang w:val="de-DE"/>
        </w:rPr>
        <w:t>V</w:t>
      </w:r>
      <w:r>
        <w:rPr>
          <w:rFonts w:ascii="Arial" w:hAnsi="Arial"/>
          <w:b/>
          <w:lang w:val="de-DE"/>
        </w:rPr>
        <w:t xml:space="preserve"> Speyer</w:t>
      </w:r>
    </w:p>
    <w:p w14:paraId="7AFF6F69" w14:textId="77777777" w:rsidR="00502559" w:rsidRPr="0084229A" w:rsidRDefault="00502559" w:rsidP="00502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  <w:lang w:val="de-DE"/>
        </w:rPr>
      </w:pPr>
    </w:p>
    <w:p w14:paraId="34620CCD" w14:textId="77777777" w:rsidR="00502559" w:rsidRPr="0084229A" w:rsidRDefault="00502559" w:rsidP="00502559">
      <w:pPr>
        <w:jc w:val="both"/>
        <w:rPr>
          <w:rFonts w:ascii="Arial" w:hAnsi="Arial"/>
          <w:sz w:val="22"/>
          <w:lang w:val="de-DE"/>
        </w:rPr>
      </w:pPr>
    </w:p>
    <w:p w14:paraId="3091DF7A" w14:textId="77777777" w:rsidR="00502559" w:rsidRPr="0084229A" w:rsidRDefault="00502559" w:rsidP="00502559">
      <w:pPr>
        <w:jc w:val="both"/>
        <w:rPr>
          <w:rFonts w:ascii="Arial" w:hAnsi="Arial"/>
          <w:b/>
          <w:sz w:val="22"/>
          <w:u w:val="single"/>
          <w:lang w:val="de-DE"/>
        </w:rPr>
      </w:pPr>
    </w:p>
    <w:p w14:paraId="55713FF5" w14:textId="77777777" w:rsidR="00D72AB0" w:rsidRPr="0084229A" w:rsidRDefault="00D72AB0" w:rsidP="00D72AB0">
      <w:pPr>
        <w:jc w:val="both"/>
        <w:outlineLvl w:val="0"/>
        <w:rPr>
          <w:rFonts w:ascii="Arial" w:hAnsi="Arial"/>
          <w:b/>
          <w:sz w:val="22"/>
          <w:u w:val="single"/>
          <w:lang w:val="de-DE"/>
        </w:rPr>
      </w:pPr>
      <w:r w:rsidRPr="0084229A">
        <w:rPr>
          <w:rFonts w:ascii="Arial" w:hAnsi="Arial"/>
          <w:b/>
          <w:sz w:val="22"/>
          <w:u w:val="single"/>
          <w:lang w:val="de-DE"/>
        </w:rPr>
        <w:t>PERSÖNLICHE ANGABEN:</w:t>
      </w:r>
    </w:p>
    <w:p w14:paraId="74AF7C28" w14:textId="77777777" w:rsidR="00D72AB0" w:rsidRPr="0084229A" w:rsidRDefault="00D72AB0" w:rsidP="00D72AB0">
      <w:pPr>
        <w:jc w:val="both"/>
        <w:rPr>
          <w:rFonts w:ascii="Arial" w:hAnsi="Arial"/>
          <w:sz w:val="22"/>
          <w:lang w:val="de-DE"/>
        </w:rPr>
      </w:pPr>
    </w:p>
    <w:p w14:paraId="0B3B08CA" w14:textId="77777777" w:rsidR="00D72AB0" w:rsidRPr="0084229A" w:rsidRDefault="00D72AB0" w:rsidP="00D72AB0">
      <w:pPr>
        <w:jc w:val="both"/>
        <w:rPr>
          <w:rFonts w:ascii="Arial" w:hAnsi="Arial"/>
          <w:sz w:val="22"/>
          <w:lang w:val="de-DE"/>
        </w:rPr>
      </w:pPr>
      <w:r w:rsidRPr="0084229A">
        <w:rPr>
          <w:rFonts w:ascii="Arial" w:hAnsi="Arial"/>
          <w:sz w:val="22"/>
          <w:lang w:val="de-DE"/>
        </w:rPr>
        <w:t>Name :</w:t>
      </w:r>
      <w:r>
        <w:rPr>
          <w:rFonts w:ascii="Arial" w:hAnsi="Arial"/>
          <w:sz w:val="22"/>
          <w:lang w:val="de-DE"/>
        </w:rPr>
        <w:tab/>
      </w:r>
    </w:p>
    <w:p w14:paraId="72CCE367" w14:textId="77777777" w:rsidR="00D72AB0" w:rsidRPr="0084229A" w:rsidRDefault="00D72AB0" w:rsidP="00D72AB0">
      <w:pPr>
        <w:jc w:val="both"/>
        <w:rPr>
          <w:rFonts w:ascii="Arial" w:hAnsi="Arial"/>
          <w:sz w:val="22"/>
          <w:lang w:val="de-DE"/>
        </w:rPr>
      </w:pPr>
      <w:r w:rsidRPr="0084229A">
        <w:rPr>
          <w:rFonts w:ascii="Arial" w:hAnsi="Arial"/>
          <w:sz w:val="22"/>
          <w:lang w:val="de-DE"/>
        </w:rPr>
        <w:t>Vorname :</w:t>
      </w:r>
      <w:r>
        <w:rPr>
          <w:rFonts w:ascii="Arial" w:hAnsi="Arial"/>
          <w:sz w:val="22"/>
          <w:lang w:val="de-DE"/>
        </w:rPr>
        <w:tab/>
      </w:r>
    </w:p>
    <w:p w14:paraId="393CE533" w14:textId="77777777" w:rsidR="00D72AB0" w:rsidRDefault="00D72AB0" w:rsidP="00D72AB0">
      <w:pPr>
        <w:jc w:val="both"/>
        <w:rPr>
          <w:rFonts w:ascii="Arial" w:hAnsi="Arial"/>
          <w:sz w:val="22"/>
          <w:lang w:val="de-DE"/>
        </w:rPr>
      </w:pPr>
      <w:r w:rsidRPr="0084229A">
        <w:rPr>
          <w:rFonts w:ascii="Arial" w:hAnsi="Arial"/>
          <w:sz w:val="22"/>
          <w:lang w:val="de-DE"/>
        </w:rPr>
        <w:t>Geburtsdatum :</w:t>
      </w:r>
      <w:r>
        <w:rPr>
          <w:rFonts w:ascii="Arial" w:hAnsi="Arial"/>
          <w:sz w:val="22"/>
          <w:lang w:val="de-DE"/>
        </w:rPr>
        <w:t xml:space="preserve"> </w:t>
      </w:r>
    </w:p>
    <w:p w14:paraId="703195E3" w14:textId="77777777" w:rsidR="00D72AB0" w:rsidRPr="0084229A" w:rsidRDefault="00D72AB0" w:rsidP="00D72AB0">
      <w:pPr>
        <w:jc w:val="both"/>
        <w:rPr>
          <w:rFonts w:ascii="Arial" w:hAnsi="Arial"/>
          <w:sz w:val="22"/>
          <w:lang w:val="de-DE"/>
        </w:rPr>
      </w:pPr>
    </w:p>
    <w:p w14:paraId="395026CB" w14:textId="77777777" w:rsidR="00D72AB0" w:rsidRPr="0079755A" w:rsidRDefault="00D72AB0" w:rsidP="00D72AB0">
      <w:pPr>
        <w:jc w:val="both"/>
        <w:rPr>
          <w:rFonts w:ascii="Arial" w:hAnsi="Arial"/>
          <w:sz w:val="22"/>
          <w:lang w:val="de-DE"/>
        </w:rPr>
      </w:pPr>
      <w:r w:rsidRPr="0079755A">
        <w:rPr>
          <w:rFonts w:ascii="Arial" w:hAnsi="Arial"/>
          <w:sz w:val="22"/>
          <w:lang w:val="de-DE"/>
        </w:rPr>
        <w:t xml:space="preserve">Adresse : </w:t>
      </w:r>
    </w:p>
    <w:p w14:paraId="52ED0101" w14:textId="77777777" w:rsidR="00D72AB0" w:rsidRPr="0079755A" w:rsidRDefault="00D72AB0" w:rsidP="00D72AB0">
      <w:pPr>
        <w:jc w:val="both"/>
        <w:rPr>
          <w:rFonts w:ascii="Arial" w:hAnsi="Arial"/>
          <w:sz w:val="22"/>
          <w:lang w:val="de-DE"/>
        </w:rPr>
      </w:pPr>
      <w:r w:rsidRPr="0079755A">
        <w:rPr>
          <w:rFonts w:ascii="Arial" w:hAnsi="Arial"/>
          <w:sz w:val="22"/>
          <w:lang w:val="de-DE"/>
        </w:rPr>
        <w:t>Email :</w:t>
      </w:r>
      <w:r>
        <w:rPr>
          <w:rFonts w:ascii="Arial" w:hAnsi="Arial"/>
          <w:sz w:val="22"/>
          <w:lang w:val="de-DE"/>
        </w:rPr>
        <w:t xml:space="preserve"> </w:t>
      </w:r>
    </w:p>
    <w:p w14:paraId="694C533C" w14:textId="77777777" w:rsidR="00D72AB0" w:rsidRPr="0079755A" w:rsidRDefault="00D72AB0" w:rsidP="00D72AB0">
      <w:pPr>
        <w:jc w:val="both"/>
        <w:rPr>
          <w:rFonts w:ascii="Arial" w:hAnsi="Arial"/>
          <w:sz w:val="22"/>
          <w:lang w:val="de-DE"/>
        </w:rPr>
      </w:pPr>
      <w:r w:rsidRPr="0079755A">
        <w:rPr>
          <w:rFonts w:ascii="Arial" w:hAnsi="Arial"/>
          <w:sz w:val="22"/>
          <w:lang w:val="de-DE"/>
        </w:rPr>
        <w:t>Tel</w:t>
      </w:r>
      <w:r>
        <w:rPr>
          <w:rFonts w:ascii="Arial" w:hAnsi="Arial"/>
          <w:sz w:val="22"/>
          <w:lang w:val="de-DE"/>
        </w:rPr>
        <w:t>.</w:t>
      </w:r>
      <w:r w:rsidRPr="0079755A">
        <w:rPr>
          <w:rFonts w:ascii="Arial" w:hAnsi="Arial"/>
          <w:sz w:val="22"/>
          <w:lang w:val="de-DE"/>
        </w:rPr>
        <w:t> :</w:t>
      </w:r>
      <w:r>
        <w:rPr>
          <w:rFonts w:ascii="Arial" w:hAnsi="Arial"/>
          <w:sz w:val="22"/>
          <w:lang w:val="de-DE"/>
        </w:rPr>
        <w:t xml:space="preserve"> </w:t>
      </w:r>
    </w:p>
    <w:p w14:paraId="302216C4" w14:textId="77777777" w:rsidR="00D72AB0" w:rsidRPr="0084229A" w:rsidRDefault="00D72AB0" w:rsidP="00D72AB0">
      <w:pPr>
        <w:jc w:val="both"/>
        <w:rPr>
          <w:rFonts w:ascii="Arial" w:hAnsi="Arial"/>
          <w:sz w:val="22"/>
          <w:lang w:val="de-DE"/>
        </w:rPr>
      </w:pPr>
      <w:r w:rsidRPr="0084229A">
        <w:rPr>
          <w:rFonts w:ascii="Arial" w:hAnsi="Arial"/>
          <w:sz w:val="22"/>
          <w:lang w:val="de-DE"/>
        </w:rPr>
        <w:t xml:space="preserve"> </w:t>
      </w:r>
    </w:p>
    <w:p w14:paraId="26D01B3F" w14:textId="77777777" w:rsidR="00D72AB0" w:rsidRPr="0084229A" w:rsidRDefault="00D72AB0" w:rsidP="00D72AB0">
      <w:pPr>
        <w:jc w:val="both"/>
        <w:rPr>
          <w:rFonts w:ascii="Arial" w:hAnsi="Arial"/>
          <w:sz w:val="22"/>
          <w:lang w:val="de-DE"/>
        </w:rPr>
      </w:pPr>
      <w:r w:rsidRPr="0084229A">
        <w:rPr>
          <w:rFonts w:ascii="Arial" w:hAnsi="Arial"/>
          <w:sz w:val="22"/>
          <w:lang w:val="de-DE"/>
        </w:rPr>
        <w:t>Bankverbindung :</w:t>
      </w:r>
      <w:r>
        <w:rPr>
          <w:rFonts w:ascii="Arial" w:hAnsi="Arial"/>
          <w:sz w:val="22"/>
          <w:lang w:val="de-DE"/>
        </w:rPr>
        <w:t xml:space="preserve"> </w:t>
      </w:r>
    </w:p>
    <w:p w14:paraId="22ADC630" w14:textId="77777777" w:rsidR="00D72AB0" w:rsidRPr="0079755A" w:rsidRDefault="00D72AB0" w:rsidP="00D72AB0">
      <w:pPr>
        <w:jc w:val="both"/>
        <w:outlineLvl w:val="0"/>
        <w:rPr>
          <w:rFonts w:ascii="Arial" w:hAnsi="Arial"/>
          <w:sz w:val="22"/>
          <w:lang w:val="de-DE"/>
        </w:rPr>
      </w:pPr>
      <w:bookmarkStart w:id="0" w:name="_GoBack"/>
      <w:bookmarkEnd w:id="0"/>
      <w:r w:rsidRPr="0079755A">
        <w:rPr>
          <w:rFonts w:ascii="Arial" w:hAnsi="Arial"/>
          <w:sz w:val="22"/>
          <w:lang w:val="de-DE"/>
        </w:rPr>
        <w:t xml:space="preserve">IBAN : </w:t>
      </w:r>
    </w:p>
    <w:p w14:paraId="7F98E6FE" w14:textId="77777777" w:rsidR="00D72AB0" w:rsidRPr="0079755A" w:rsidRDefault="00D72AB0" w:rsidP="00D72AB0">
      <w:pPr>
        <w:jc w:val="both"/>
        <w:outlineLvl w:val="0"/>
        <w:rPr>
          <w:rFonts w:ascii="Arial" w:hAnsi="Arial"/>
          <w:sz w:val="22"/>
          <w:lang w:val="de-DE"/>
        </w:rPr>
      </w:pPr>
      <w:r w:rsidRPr="0079755A">
        <w:rPr>
          <w:rFonts w:ascii="Arial" w:hAnsi="Arial"/>
          <w:sz w:val="22"/>
          <w:lang w:val="de-DE"/>
        </w:rPr>
        <w:t>SWIFT/BIC :</w:t>
      </w:r>
    </w:p>
    <w:p w14:paraId="27E28A06" w14:textId="77777777" w:rsidR="00D72AB0" w:rsidRPr="0079755A" w:rsidRDefault="00D72AB0" w:rsidP="00D72AB0">
      <w:pPr>
        <w:jc w:val="both"/>
        <w:rPr>
          <w:rFonts w:ascii="Arial" w:hAnsi="Arial"/>
          <w:sz w:val="22"/>
          <w:lang w:val="de-DE"/>
        </w:rPr>
      </w:pPr>
    </w:p>
    <w:p w14:paraId="38D5C373" w14:textId="77777777" w:rsidR="00D72AB0" w:rsidRPr="0084229A" w:rsidRDefault="00D72AB0" w:rsidP="00D72AB0">
      <w:pPr>
        <w:jc w:val="both"/>
        <w:rPr>
          <w:rFonts w:ascii="Arial" w:hAnsi="Arial"/>
          <w:b/>
          <w:sz w:val="22"/>
          <w:u w:val="single"/>
          <w:lang w:val="de-DE"/>
        </w:rPr>
      </w:pPr>
    </w:p>
    <w:p w14:paraId="7BB7E040" w14:textId="77777777" w:rsidR="00D72AB0" w:rsidRPr="0084229A" w:rsidRDefault="00D72AB0" w:rsidP="00D72AB0">
      <w:pPr>
        <w:jc w:val="both"/>
        <w:outlineLvl w:val="0"/>
        <w:rPr>
          <w:rFonts w:ascii="Arial" w:hAnsi="Arial"/>
          <w:b/>
          <w:sz w:val="22"/>
          <w:u w:val="single"/>
          <w:lang w:val="de-DE"/>
        </w:rPr>
      </w:pPr>
      <w:r w:rsidRPr="0084229A">
        <w:rPr>
          <w:rFonts w:ascii="Arial" w:hAnsi="Arial"/>
          <w:b/>
          <w:sz w:val="22"/>
          <w:u w:val="single"/>
          <w:lang w:val="de-DE"/>
        </w:rPr>
        <w:t>ANG</w:t>
      </w:r>
      <w:r>
        <w:rPr>
          <w:rFonts w:ascii="Arial" w:hAnsi="Arial"/>
          <w:b/>
          <w:sz w:val="22"/>
          <w:u w:val="single"/>
          <w:lang w:val="de-DE"/>
        </w:rPr>
        <w:t>ABEN ÜBER DEN AUFENTHALT UND DAS</w:t>
      </w:r>
      <w:r w:rsidRPr="0084229A">
        <w:rPr>
          <w:rFonts w:ascii="Arial" w:hAnsi="Arial"/>
          <w:b/>
          <w:sz w:val="22"/>
          <w:u w:val="single"/>
          <w:lang w:val="de-DE"/>
        </w:rPr>
        <w:t xml:space="preserve"> BEWILLIGTE </w:t>
      </w:r>
      <w:r>
        <w:rPr>
          <w:rFonts w:ascii="Arial" w:hAnsi="Arial"/>
          <w:b/>
          <w:sz w:val="22"/>
          <w:u w:val="single"/>
          <w:lang w:val="de-DE"/>
        </w:rPr>
        <w:t>AUSLANDSTIPENDIUM</w:t>
      </w:r>
      <w:r w:rsidRPr="0084229A">
        <w:rPr>
          <w:rFonts w:ascii="Arial" w:hAnsi="Arial"/>
          <w:b/>
          <w:sz w:val="22"/>
          <w:u w:val="single"/>
          <w:lang w:val="de-DE"/>
        </w:rPr>
        <w:t> :</w:t>
      </w:r>
    </w:p>
    <w:p w14:paraId="5822F068" w14:textId="77777777" w:rsidR="00D72AB0" w:rsidRPr="0084229A" w:rsidRDefault="00D72AB0" w:rsidP="00D72AB0">
      <w:pPr>
        <w:jc w:val="both"/>
        <w:rPr>
          <w:rFonts w:ascii="Arial" w:hAnsi="Arial"/>
          <w:sz w:val="22"/>
          <w:lang w:val="de-DE"/>
        </w:rPr>
      </w:pPr>
    </w:p>
    <w:p w14:paraId="4F6DBB0B" w14:textId="77777777" w:rsidR="00D72AB0" w:rsidRDefault="00D72AB0" w:rsidP="00D72AB0">
      <w:pPr>
        <w:jc w:val="both"/>
        <w:rPr>
          <w:rFonts w:ascii="Arial" w:hAnsi="Arial"/>
          <w:sz w:val="22"/>
          <w:lang w:val="de-DE"/>
        </w:rPr>
      </w:pPr>
      <w:r w:rsidRPr="0079755A">
        <w:rPr>
          <w:rFonts w:ascii="Arial" w:hAnsi="Arial"/>
          <w:sz w:val="22"/>
          <w:lang w:val="de-DE"/>
        </w:rPr>
        <w:t>Heimatuniversität :</w:t>
      </w:r>
      <w:r>
        <w:rPr>
          <w:rFonts w:ascii="Arial" w:hAnsi="Arial"/>
          <w:sz w:val="22"/>
          <w:lang w:val="de-DE"/>
        </w:rPr>
        <w:t xml:space="preserve"> </w:t>
      </w:r>
    </w:p>
    <w:p w14:paraId="3FAD791A" w14:textId="77777777" w:rsidR="00D72AB0" w:rsidRPr="0079755A" w:rsidRDefault="00D72AB0" w:rsidP="00D72AB0">
      <w:pPr>
        <w:jc w:val="both"/>
        <w:rPr>
          <w:rFonts w:ascii="Arial" w:hAnsi="Arial"/>
          <w:sz w:val="22"/>
          <w:lang w:val="de-DE"/>
        </w:rPr>
      </w:pPr>
    </w:p>
    <w:p w14:paraId="7D0BA7B1" w14:textId="77777777" w:rsidR="00D72AB0" w:rsidRDefault="00D72AB0" w:rsidP="00D72AB0">
      <w:pPr>
        <w:jc w:val="both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 xml:space="preserve">Wissenschaftlicher </w:t>
      </w:r>
      <w:r w:rsidRPr="0079755A">
        <w:rPr>
          <w:rFonts w:ascii="Arial" w:hAnsi="Arial"/>
          <w:sz w:val="22"/>
          <w:lang w:val="de-DE"/>
        </w:rPr>
        <w:t>Betreuer :</w:t>
      </w:r>
      <w:r>
        <w:rPr>
          <w:rFonts w:ascii="Arial" w:hAnsi="Arial"/>
          <w:sz w:val="22"/>
          <w:lang w:val="de-DE"/>
        </w:rPr>
        <w:t xml:space="preserve"> </w:t>
      </w:r>
    </w:p>
    <w:p w14:paraId="432D3BEB" w14:textId="77777777" w:rsidR="00D72AB0" w:rsidRPr="0079755A" w:rsidRDefault="00D72AB0" w:rsidP="00D72AB0">
      <w:pPr>
        <w:jc w:val="both"/>
        <w:rPr>
          <w:rFonts w:ascii="Arial" w:hAnsi="Arial"/>
          <w:sz w:val="22"/>
          <w:lang w:val="de-DE"/>
        </w:rPr>
      </w:pPr>
    </w:p>
    <w:p w14:paraId="396081B6" w14:textId="77777777" w:rsidR="00D72AB0" w:rsidRDefault="00D72AB0" w:rsidP="00D72AB0">
      <w:pPr>
        <w:jc w:val="both"/>
        <w:rPr>
          <w:rFonts w:ascii="Arial" w:hAnsi="Arial"/>
          <w:sz w:val="22"/>
          <w:lang w:val="de-DE"/>
        </w:rPr>
      </w:pPr>
      <w:r w:rsidRPr="0079755A">
        <w:rPr>
          <w:rFonts w:ascii="Arial" w:hAnsi="Arial"/>
          <w:sz w:val="22"/>
          <w:lang w:val="de-DE"/>
        </w:rPr>
        <w:t>Dissertations-/ Forschungsthema:</w:t>
      </w:r>
      <w:r>
        <w:rPr>
          <w:rFonts w:ascii="Arial" w:hAnsi="Arial"/>
          <w:sz w:val="22"/>
          <w:lang w:val="de-DE"/>
        </w:rPr>
        <w:t xml:space="preserve"> </w:t>
      </w:r>
    </w:p>
    <w:p w14:paraId="465CE6B4" w14:textId="77777777" w:rsidR="00D72AB0" w:rsidRDefault="00D72AB0" w:rsidP="00D72AB0">
      <w:pPr>
        <w:jc w:val="both"/>
        <w:rPr>
          <w:rFonts w:ascii="Arial" w:hAnsi="Arial"/>
          <w:sz w:val="22"/>
          <w:lang w:val="de-DE"/>
        </w:rPr>
      </w:pPr>
    </w:p>
    <w:p w14:paraId="750B5B15" w14:textId="77777777" w:rsidR="00D72AB0" w:rsidRDefault="00D72AB0" w:rsidP="00D72AB0">
      <w:pPr>
        <w:jc w:val="both"/>
        <w:rPr>
          <w:rFonts w:ascii="Arial" w:hAnsi="Arial"/>
          <w:sz w:val="22"/>
          <w:lang w:val="de-DE"/>
        </w:rPr>
      </w:pPr>
    </w:p>
    <w:p w14:paraId="4FB230B6" w14:textId="77777777" w:rsidR="00D72AB0" w:rsidRDefault="00D72AB0" w:rsidP="00D72AB0">
      <w:pPr>
        <w:jc w:val="both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Ort des Aufenthalts</w:t>
      </w:r>
      <w:r w:rsidRPr="0084229A">
        <w:rPr>
          <w:rFonts w:ascii="Arial" w:hAnsi="Arial"/>
          <w:sz w:val="22"/>
          <w:lang w:val="de-DE"/>
        </w:rPr>
        <w:t xml:space="preserve"> : </w:t>
      </w:r>
    </w:p>
    <w:p w14:paraId="0203882B" w14:textId="77777777" w:rsidR="00D72AB0" w:rsidRPr="0084229A" w:rsidRDefault="00D72AB0" w:rsidP="00D72AB0">
      <w:pPr>
        <w:jc w:val="both"/>
        <w:rPr>
          <w:rFonts w:ascii="Arial" w:hAnsi="Arial"/>
          <w:sz w:val="22"/>
          <w:lang w:val="de-DE"/>
        </w:rPr>
      </w:pPr>
      <w:r w:rsidRPr="0084229A">
        <w:rPr>
          <w:rFonts w:ascii="Arial" w:hAnsi="Arial"/>
          <w:sz w:val="22"/>
          <w:lang w:val="de-DE"/>
        </w:rPr>
        <w:t xml:space="preserve">Beginn und Ende des Aufenthalts : </w:t>
      </w:r>
    </w:p>
    <w:p w14:paraId="5C8B8920" w14:textId="77777777" w:rsidR="00D72AB0" w:rsidRPr="0084229A" w:rsidRDefault="00D72AB0" w:rsidP="00D72AB0">
      <w:pPr>
        <w:jc w:val="both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Anzahl der monatlichen Einheiten</w:t>
      </w:r>
      <w:r w:rsidRPr="0084229A">
        <w:rPr>
          <w:rFonts w:ascii="Arial" w:hAnsi="Arial"/>
          <w:sz w:val="22"/>
          <w:lang w:val="de-DE"/>
        </w:rPr>
        <w:t xml:space="preserve"> : </w:t>
      </w:r>
    </w:p>
    <w:p w14:paraId="7018709C" w14:textId="77777777" w:rsidR="00D72AB0" w:rsidRPr="0084229A" w:rsidRDefault="00D72AB0" w:rsidP="00D72AB0">
      <w:pPr>
        <w:jc w:val="both"/>
        <w:rPr>
          <w:rFonts w:ascii="Arial" w:hAnsi="Arial"/>
          <w:sz w:val="16"/>
          <w:lang w:val="de-DE"/>
        </w:rPr>
      </w:pPr>
    </w:p>
    <w:p w14:paraId="74A4F54C" w14:textId="77777777" w:rsidR="00D72AB0" w:rsidRPr="0084229A" w:rsidRDefault="00D72AB0" w:rsidP="00D72AB0">
      <w:pPr>
        <w:jc w:val="both"/>
        <w:rPr>
          <w:rFonts w:ascii="Arial" w:hAnsi="Arial"/>
          <w:sz w:val="22"/>
          <w:lang w:val="de-DE"/>
        </w:rPr>
      </w:pPr>
    </w:p>
    <w:p w14:paraId="776362B6" w14:textId="77777777" w:rsidR="00D72AB0" w:rsidRPr="0084229A" w:rsidRDefault="00D72AB0" w:rsidP="00D72AB0">
      <w:pPr>
        <w:jc w:val="both"/>
        <w:rPr>
          <w:rFonts w:ascii="Arial" w:hAnsi="Arial"/>
          <w:sz w:val="22"/>
          <w:lang w:val="de-DE"/>
        </w:rPr>
      </w:pPr>
      <w:r w:rsidRPr="0084229A">
        <w:rPr>
          <w:rFonts w:ascii="Arial" w:hAnsi="Arial"/>
          <w:sz w:val="22"/>
          <w:lang w:val="de-DE"/>
        </w:rPr>
        <w:t>Höhe de</w:t>
      </w:r>
      <w:r>
        <w:rPr>
          <w:rFonts w:ascii="Arial" w:hAnsi="Arial"/>
          <w:sz w:val="22"/>
          <w:lang w:val="de-DE"/>
        </w:rPr>
        <w:t xml:space="preserve">s bewilligten Stipendiums : 1.300 x </w:t>
      </w:r>
      <w:r w:rsidRPr="0084229A">
        <w:rPr>
          <w:rFonts w:ascii="Arial" w:hAnsi="Arial"/>
          <w:sz w:val="22"/>
          <w:lang w:val="de-DE"/>
        </w:rPr>
        <w:t xml:space="preserve">= </w:t>
      </w:r>
    </w:p>
    <w:p w14:paraId="3ACED4EE" w14:textId="77777777" w:rsidR="00D72AB0" w:rsidRDefault="00D72AB0" w:rsidP="00D72AB0">
      <w:pPr>
        <w:jc w:val="both"/>
        <w:rPr>
          <w:rFonts w:ascii="Arial" w:hAnsi="Arial"/>
          <w:b/>
          <w:sz w:val="22"/>
          <w:u w:val="single"/>
          <w:lang w:val="de-DE"/>
        </w:rPr>
      </w:pPr>
    </w:p>
    <w:p w14:paraId="2BCB8F32" w14:textId="77777777" w:rsidR="00D72AB0" w:rsidRDefault="00D72AB0" w:rsidP="00D72AB0">
      <w:pPr>
        <w:jc w:val="both"/>
        <w:rPr>
          <w:rFonts w:ascii="Arial" w:hAnsi="Arial"/>
          <w:b/>
          <w:sz w:val="22"/>
          <w:u w:val="single"/>
          <w:lang w:val="de-DE"/>
        </w:rPr>
      </w:pPr>
    </w:p>
    <w:p w14:paraId="3B4137BF" w14:textId="77777777" w:rsidR="00D72AB0" w:rsidRPr="0079755A" w:rsidRDefault="00D72AB0" w:rsidP="00D72AB0">
      <w:pPr>
        <w:jc w:val="both"/>
        <w:outlineLvl w:val="0"/>
        <w:rPr>
          <w:rFonts w:ascii="Arial" w:hAnsi="Arial"/>
          <w:b/>
          <w:sz w:val="22"/>
          <w:u w:val="single"/>
          <w:lang w:val="de-DE"/>
        </w:rPr>
      </w:pPr>
      <w:r>
        <w:rPr>
          <w:rFonts w:ascii="Arial" w:hAnsi="Arial"/>
          <w:b/>
          <w:sz w:val="22"/>
          <w:u w:val="single"/>
          <w:lang w:val="de-DE"/>
        </w:rPr>
        <w:t>BESTIMMUNGEN DER MITTEILUNG</w:t>
      </w:r>
      <w:r w:rsidRPr="0079755A">
        <w:rPr>
          <w:rFonts w:ascii="Arial" w:hAnsi="Arial"/>
          <w:b/>
          <w:sz w:val="22"/>
          <w:u w:val="single"/>
          <w:lang w:val="de-DE"/>
        </w:rPr>
        <w:t>:</w:t>
      </w:r>
    </w:p>
    <w:p w14:paraId="50047845" w14:textId="77777777" w:rsidR="00D72AB0" w:rsidRPr="0079755A" w:rsidRDefault="00D72AB0" w:rsidP="00D72AB0">
      <w:pPr>
        <w:jc w:val="both"/>
        <w:rPr>
          <w:rFonts w:ascii="Arial" w:hAnsi="Arial"/>
          <w:sz w:val="22"/>
          <w:lang w:val="de-DE"/>
        </w:rPr>
      </w:pPr>
    </w:p>
    <w:p w14:paraId="5686DFC2" w14:textId="77777777" w:rsidR="00D72AB0" w:rsidRPr="00772A32" w:rsidRDefault="00D72AB0" w:rsidP="00D72AB0">
      <w:pPr>
        <w:jc w:val="both"/>
        <w:outlineLvl w:val="0"/>
        <w:rPr>
          <w:rFonts w:ascii="Arial" w:hAnsi="Arial"/>
          <w:b/>
          <w:sz w:val="22"/>
          <w:lang w:val="de-DE"/>
        </w:rPr>
      </w:pPr>
      <w:r w:rsidRPr="00772A32">
        <w:rPr>
          <w:rFonts w:ascii="Arial" w:hAnsi="Arial"/>
          <w:b/>
          <w:sz w:val="22"/>
          <w:lang w:val="de-DE"/>
        </w:rPr>
        <w:t xml:space="preserve">(1) </w:t>
      </w:r>
      <w:r>
        <w:rPr>
          <w:rFonts w:ascii="Arial" w:hAnsi="Arial"/>
          <w:b/>
          <w:sz w:val="22"/>
          <w:lang w:val="de-DE"/>
        </w:rPr>
        <w:t>Auslandsstipendium</w:t>
      </w:r>
    </w:p>
    <w:p w14:paraId="0F42F683" w14:textId="77777777" w:rsidR="00D72AB0" w:rsidRPr="00772A32" w:rsidRDefault="00D72AB0" w:rsidP="00D72AB0">
      <w:pPr>
        <w:jc w:val="both"/>
        <w:rPr>
          <w:rFonts w:ascii="Arial" w:hAnsi="Arial" w:cs="Arial"/>
          <w:sz w:val="22"/>
          <w:szCs w:val="22"/>
          <w:lang w:val="de-DE"/>
        </w:rPr>
      </w:pPr>
      <w:r w:rsidRPr="00772A32">
        <w:rPr>
          <w:rFonts w:ascii="Arial" w:hAnsi="Arial" w:cs="Arial"/>
          <w:sz w:val="22"/>
          <w:szCs w:val="22"/>
          <w:lang w:val="de-DE"/>
        </w:rPr>
        <w:t xml:space="preserve">Das von den Universitäten Paris 1 Panthéon-Sorbonne, der Deutschen </w:t>
      </w:r>
      <w:r>
        <w:rPr>
          <w:rFonts w:ascii="Arial" w:hAnsi="Arial" w:cs="Arial"/>
          <w:sz w:val="22"/>
          <w:szCs w:val="22"/>
          <w:lang w:val="de-DE"/>
        </w:rPr>
        <w:t>Universität</w:t>
      </w:r>
      <w:r w:rsidRPr="00772A32">
        <w:rPr>
          <w:rFonts w:ascii="Arial" w:hAnsi="Arial" w:cs="Arial"/>
          <w:sz w:val="22"/>
          <w:szCs w:val="22"/>
          <w:lang w:val="de-DE"/>
        </w:rPr>
        <w:t xml:space="preserve"> für Verwaltungswissenschaften (DHV Speyer), der Universität Strasbourg und der Albert-Ludwigs Universität Freiburg gegründete Deutsch-Französische Doktorandenkolleg (im Folgenden DFDK) vergibt </w:t>
      </w:r>
      <w:r>
        <w:rPr>
          <w:rFonts w:ascii="Arial" w:hAnsi="Arial" w:cs="Arial"/>
          <w:sz w:val="22"/>
          <w:szCs w:val="22"/>
          <w:lang w:val="de-DE"/>
        </w:rPr>
        <w:t xml:space="preserve">Auslandsstipendien </w:t>
      </w:r>
      <w:r w:rsidRPr="00772A32">
        <w:rPr>
          <w:rFonts w:ascii="Arial" w:hAnsi="Arial" w:cs="Arial"/>
          <w:sz w:val="22"/>
          <w:szCs w:val="22"/>
          <w:lang w:val="de-DE"/>
        </w:rPr>
        <w:t>für Nachwuchswissenschaftlerinnen und Nachwuchswissenschaftler, die an den Veranstaltungen des DFDK teilgenommen haben.</w:t>
      </w:r>
    </w:p>
    <w:p w14:paraId="16F7BBAF" w14:textId="77777777" w:rsidR="00D72AB0" w:rsidRPr="00772A32" w:rsidRDefault="00D72AB0" w:rsidP="00D72AB0">
      <w:pPr>
        <w:jc w:val="both"/>
        <w:rPr>
          <w:rFonts w:ascii="Arial" w:hAnsi="Arial" w:cs="Arial"/>
          <w:sz w:val="22"/>
          <w:szCs w:val="22"/>
          <w:lang w:val="de-DE"/>
        </w:rPr>
      </w:pPr>
      <w:r w:rsidRPr="00772A32">
        <w:rPr>
          <w:rFonts w:ascii="Arial" w:hAnsi="Arial" w:cs="Arial"/>
          <w:sz w:val="22"/>
          <w:szCs w:val="22"/>
          <w:lang w:val="de-DE"/>
        </w:rPr>
        <w:t xml:space="preserve">Gemäß dem zwischen der Deutsch-Französischen Hochschule (im Folgenden: DFH) und den oben genannten Partnereinrichtungen unterzeichneten Zuwendungsvertrag werden die Mittel für alle zu vergebender Stipendien von der </w:t>
      </w:r>
      <w:r>
        <w:rPr>
          <w:rFonts w:ascii="Arial" w:hAnsi="Arial" w:cs="Arial"/>
          <w:sz w:val="22"/>
          <w:szCs w:val="22"/>
          <w:lang w:val="de-DE"/>
        </w:rPr>
        <w:t>DUV</w:t>
      </w:r>
      <w:r w:rsidRPr="00772A32">
        <w:rPr>
          <w:rFonts w:ascii="Arial" w:hAnsi="Arial" w:cs="Arial"/>
          <w:sz w:val="22"/>
          <w:szCs w:val="22"/>
          <w:lang w:val="de-DE"/>
        </w:rPr>
        <w:t xml:space="preserve"> Speyer verwaltet. </w:t>
      </w:r>
    </w:p>
    <w:p w14:paraId="38E7F5FA" w14:textId="77777777" w:rsidR="00D72AB0" w:rsidRPr="00772A32" w:rsidRDefault="00D72AB0" w:rsidP="00D72AB0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35D443A6" w14:textId="77777777" w:rsidR="00D72AB0" w:rsidRPr="00772A32" w:rsidRDefault="00D72AB0" w:rsidP="00D72AB0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2B340A40" w14:textId="77777777" w:rsidR="00D72AB0" w:rsidRPr="00772A32" w:rsidRDefault="00D72AB0" w:rsidP="00D72AB0">
      <w:pPr>
        <w:jc w:val="both"/>
        <w:outlineLvl w:val="0"/>
        <w:rPr>
          <w:rFonts w:ascii="Arial" w:hAnsi="Arial"/>
          <w:b/>
          <w:sz w:val="22"/>
          <w:lang w:val="de-DE"/>
        </w:rPr>
      </w:pPr>
      <w:r w:rsidRPr="00772A32">
        <w:rPr>
          <w:rFonts w:ascii="Arial" w:hAnsi="Arial"/>
          <w:b/>
          <w:sz w:val="22"/>
          <w:lang w:val="de-DE"/>
        </w:rPr>
        <w:t>(2) Bewerbungsvoraussetzungen :</w:t>
      </w:r>
    </w:p>
    <w:p w14:paraId="067A1604" w14:textId="77777777" w:rsidR="00D72AB0" w:rsidRPr="00B15E6A" w:rsidRDefault="00D72AB0" w:rsidP="00D72AB0">
      <w:pPr>
        <w:numPr>
          <w:ilvl w:val="0"/>
          <w:numId w:val="3"/>
        </w:numPr>
        <w:jc w:val="both"/>
        <w:rPr>
          <w:rFonts w:ascii="Arial" w:hAnsi="Arial"/>
          <w:sz w:val="22"/>
          <w:lang w:val="de-DE"/>
        </w:rPr>
      </w:pPr>
      <w:r w:rsidRPr="00B15E6A">
        <w:rPr>
          <w:rFonts w:ascii="Arial" w:hAnsi="Arial"/>
          <w:sz w:val="22"/>
          <w:lang w:val="de-DE"/>
        </w:rPr>
        <w:t>Geförderter Personenkreis: Doktoranden, Post-Doktoranden, Habilitanden und/oder wissenschaftliche Mitarbeiterinnen/Mitarbeiter (ohne Rücksicht auf die Staatsangehörigkeit).</w:t>
      </w:r>
    </w:p>
    <w:p w14:paraId="14AB45FD" w14:textId="77777777" w:rsidR="00D72AB0" w:rsidRPr="00B15E6A" w:rsidRDefault="00D72AB0" w:rsidP="00D72AB0">
      <w:pPr>
        <w:keepNext/>
        <w:numPr>
          <w:ilvl w:val="0"/>
          <w:numId w:val="3"/>
        </w:numPr>
        <w:jc w:val="both"/>
        <w:rPr>
          <w:rFonts w:ascii="Arial" w:hAnsi="Arial"/>
          <w:sz w:val="22"/>
          <w:lang w:val="de-DE"/>
        </w:rPr>
      </w:pPr>
      <w:r w:rsidRPr="00B15E6A">
        <w:rPr>
          <w:rFonts w:ascii="Arial" w:hAnsi="Arial"/>
          <w:sz w:val="22"/>
          <w:lang w:val="de-DE"/>
        </w:rPr>
        <w:t xml:space="preserve">Gegenstand der Förderung: </w:t>
      </w:r>
      <w:r w:rsidRPr="00772A32">
        <w:rPr>
          <w:rFonts w:ascii="Arial" w:hAnsi="Arial"/>
          <w:sz w:val="22"/>
          <w:lang w:val="de-DE"/>
        </w:rPr>
        <w:t>Forschungsaufenthalt im Partnerland (Frankreich/Deutschland), insbesondere an den vier Partnereinrichtungen;</w:t>
      </w:r>
      <w:r w:rsidRPr="00B15E6A">
        <w:rPr>
          <w:rFonts w:ascii="Arial" w:hAnsi="Arial"/>
          <w:sz w:val="22"/>
          <w:lang w:val="de-DE"/>
        </w:rPr>
        <w:t xml:space="preserve"> </w:t>
      </w:r>
    </w:p>
    <w:p w14:paraId="09A8A6AC" w14:textId="77777777" w:rsidR="00D72AB0" w:rsidRPr="00772A32" w:rsidRDefault="00D72AB0" w:rsidP="00D72AB0">
      <w:pPr>
        <w:numPr>
          <w:ilvl w:val="0"/>
          <w:numId w:val="3"/>
        </w:numPr>
        <w:jc w:val="both"/>
        <w:rPr>
          <w:rFonts w:ascii="Arial" w:hAnsi="Arial"/>
          <w:sz w:val="22"/>
          <w:lang w:val="de-DE"/>
        </w:rPr>
      </w:pPr>
      <w:r w:rsidRPr="00B15E6A">
        <w:rPr>
          <w:rFonts w:ascii="Arial" w:hAnsi="Arial"/>
          <w:sz w:val="22"/>
          <w:lang w:val="de-DE"/>
        </w:rPr>
        <w:t>Forschungsgebiet: Forschungsvorhaben im Bereich des vergleichenden öffentlichen Rechts, des Europa- und Völkerrechts und entsprechende Gegenstände verwandter Disziplinen (z. B. Geschichte, Politik- und Verwaltungswissenschaften).</w:t>
      </w:r>
      <w:r w:rsidRPr="00772A32">
        <w:rPr>
          <w:rFonts w:ascii="Arial" w:hAnsi="Arial"/>
          <w:sz w:val="22"/>
          <w:lang w:val="de-DE"/>
        </w:rPr>
        <w:t xml:space="preserve"> </w:t>
      </w:r>
    </w:p>
    <w:p w14:paraId="260ECAF6" w14:textId="733438D3" w:rsidR="00D72AB0" w:rsidRPr="00772A32" w:rsidRDefault="00D72AB0" w:rsidP="00D72AB0">
      <w:pPr>
        <w:jc w:val="both"/>
        <w:rPr>
          <w:rFonts w:ascii="Arial" w:hAnsi="Arial"/>
          <w:sz w:val="22"/>
          <w:lang w:val="de-DE"/>
        </w:rPr>
      </w:pPr>
      <w:r w:rsidRPr="00772A32">
        <w:rPr>
          <w:rFonts w:ascii="Arial" w:hAnsi="Arial"/>
          <w:sz w:val="22"/>
          <w:lang w:val="de-DE"/>
        </w:rPr>
        <w:t>Dabei ist der deutsch-französische Rechtsvergleich zwar wünschenswert, aber keine unerlässliche Vor</w:t>
      </w:r>
      <w:r>
        <w:rPr>
          <w:rFonts w:ascii="Arial" w:hAnsi="Arial"/>
          <w:sz w:val="22"/>
          <w:lang w:val="de-DE"/>
        </w:rPr>
        <w:t>aussetzung für die Gewährung des Stiepndiums</w:t>
      </w:r>
      <w:r w:rsidRPr="00772A32">
        <w:rPr>
          <w:rFonts w:ascii="Arial" w:hAnsi="Arial"/>
          <w:sz w:val="22"/>
          <w:lang w:val="de-DE"/>
        </w:rPr>
        <w:t>. Das gleiche gilt für die Doppelpromotion (co-tutelle). Ausreichende Sprachkenntnisse der anderen Sprache werden vorausgesetzt.</w:t>
      </w:r>
      <w:r w:rsidR="00092085">
        <w:rPr>
          <w:rFonts w:ascii="Arial" w:hAnsi="Arial"/>
          <w:sz w:val="22"/>
          <w:lang w:val="de-DE"/>
        </w:rPr>
        <w:t xml:space="preserve"> </w:t>
      </w:r>
      <w:r w:rsidR="00092085" w:rsidRPr="00092085">
        <w:rPr>
          <w:rFonts w:ascii="Arial" w:hAnsi="Arial"/>
          <w:sz w:val="22"/>
          <w:lang w:val="de-DE"/>
        </w:rPr>
        <w:t>Weitere Einkünfte bzw. Stipendien sind ausgeschlossen</w:t>
      </w:r>
      <w:r w:rsidR="00092085">
        <w:rPr>
          <w:rFonts w:ascii="Arial" w:hAnsi="Arial"/>
          <w:sz w:val="22"/>
          <w:lang w:val="de-DE"/>
        </w:rPr>
        <w:t>.</w:t>
      </w:r>
    </w:p>
    <w:p w14:paraId="208CF4DE" w14:textId="77777777" w:rsidR="00D72AB0" w:rsidRPr="00772A32" w:rsidRDefault="00D72AB0" w:rsidP="00D72AB0">
      <w:pPr>
        <w:jc w:val="both"/>
        <w:rPr>
          <w:rFonts w:ascii="Arial" w:hAnsi="Arial"/>
          <w:b/>
          <w:sz w:val="22"/>
          <w:lang w:val="de-DE"/>
        </w:rPr>
      </w:pPr>
    </w:p>
    <w:p w14:paraId="5A9AB6A6" w14:textId="77777777" w:rsidR="00D72AB0" w:rsidRPr="00772A32" w:rsidRDefault="00D72AB0" w:rsidP="00D72AB0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C5DDB83" w14:textId="77777777" w:rsidR="00D72AB0" w:rsidRPr="00772A32" w:rsidRDefault="00D72AB0" w:rsidP="00D72AB0">
      <w:pPr>
        <w:jc w:val="both"/>
        <w:outlineLvl w:val="0"/>
        <w:rPr>
          <w:rFonts w:ascii="Arial" w:hAnsi="Arial" w:cs="Arial"/>
          <w:b/>
          <w:sz w:val="22"/>
          <w:szCs w:val="22"/>
          <w:lang w:val="de-DE"/>
        </w:rPr>
      </w:pPr>
      <w:r w:rsidRPr="00772A32">
        <w:rPr>
          <w:rFonts w:ascii="Arial" w:hAnsi="Arial" w:cs="Arial"/>
          <w:b/>
          <w:sz w:val="22"/>
          <w:szCs w:val="22"/>
          <w:lang w:val="de-DE"/>
        </w:rPr>
        <w:t>(3) Förderdauer und Vergabemodalitäten</w:t>
      </w:r>
    </w:p>
    <w:p w14:paraId="37BB2F4B" w14:textId="77777777" w:rsidR="00D72AB0" w:rsidRPr="00772A32" w:rsidRDefault="00D72AB0" w:rsidP="00D72AB0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Das</w:t>
      </w:r>
      <w:r w:rsidRPr="00772A32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Stipendium </w:t>
      </w:r>
      <w:r w:rsidRPr="00772A32">
        <w:rPr>
          <w:rFonts w:ascii="Arial" w:hAnsi="Arial" w:cs="Arial"/>
          <w:sz w:val="22"/>
          <w:szCs w:val="22"/>
          <w:lang w:val="de-DE"/>
        </w:rPr>
        <w:t xml:space="preserve">beträgt </w:t>
      </w:r>
      <w:r>
        <w:rPr>
          <w:rFonts w:ascii="Arial" w:hAnsi="Arial" w:cs="Arial"/>
          <w:sz w:val="22"/>
          <w:szCs w:val="22"/>
          <w:lang w:val="de-DE"/>
        </w:rPr>
        <w:t>1.300</w:t>
      </w:r>
      <w:r w:rsidRPr="00772A32">
        <w:rPr>
          <w:rFonts w:ascii="Arial" w:hAnsi="Arial" w:cs="Arial"/>
          <w:sz w:val="22"/>
          <w:szCs w:val="22"/>
          <w:lang w:val="de-DE"/>
        </w:rPr>
        <w:t xml:space="preserve">€ pro Monat. </w:t>
      </w:r>
      <w:r>
        <w:rPr>
          <w:rFonts w:ascii="Arial" w:hAnsi="Arial" w:cs="Arial"/>
          <w:sz w:val="22"/>
          <w:szCs w:val="22"/>
          <w:lang w:val="de-DE"/>
        </w:rPr>
        <w:t>Es</w:t>
      </w:r>
      <w:r w:rsidRPr="00772A32">
        <w:rPr>
          <w:rFonts w:ascii="Arial" w:hAnsi="Arial" w:cs="Arial"/>
          <w:sz w:val="22"/>
          <w:szCs w:val="22"/>
          <w:lang w:val="de-DE"/>
        </w:rPr>
        <w:t xml:space="preserve"> gilt für </w:t>
      </w:r>
      <w:r>
        <w:rPr>
          <w:rFonts w:ascii="Arial" w:hAnsi="Arial" w:cs="Arial"/>
          <w:sz w:val="22"/>
          <w:szCs w:val="22"/>
          <w:lang w:val="de-DE"/>
        </w:rPr>
        <w:t>einen Forschungsaufenthalt</w:t>
      </w:r>
      <w:r w:rsidRPr="00772A32">
        <w:rPr>
          <w:rFonts w:ascii="Arial" w:hAnsi="Arial" w:cs="Arial"/>
          <w:sz w:val="22"/>
          <w:szCs w:val="22"/>
          <w:lang w:val="de-DE"/>
        </w:rPr>
        <w:t xml:space="preserve"> von </w:t>
      </w:r>
      <w:r>
        <w:rPr>
          <w:rFonts w:ascii="Arial" w:hAnsi="Arial" w:cs="Arial"/>
          <w:sz w:val="22"/>
          <w:szCs w:val="22"/>
          <w:lang w:val="de-DE"/>
        </w:rPr>
        <w:t xml:space="preserve">6 bzw. 12 </w:t>
      </w:r>
      <w:r w:rsidRPr="00772A32">
        <w:rPr>
          <w:rFonts w:ascii="Arial" w:hAnsi="Arial" w:cs="Arial"/>
          <w:sz w:val="22"/>
          <w:szCs w:val="22"/>
          <w:lang w:val="de-DE"/>
        </w:rPr>
        <w:t>Monaten. Die Entscheidung über die Vergabe der Stipendien wird in den beiden jährlichen Sitzungen des Lenkungsausschusses des DFDK getroffen.</w:t>
      </w:r>
    </w:p>
    <w:p w14:paraId="23123015" w14:textId="77777777" w:rsidR="00D72AB0" w:rsidRPr="00085BE1" w:rsidRDefault="00D72AB0" w:rsidP="00D72AB0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Diese Stipendien</w:t>
      </w:r>
      <w:r w:rsidRPr="00772A32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werden von der DU</w:t>
      </w:r>
      <w:r w:rsidRPr="00772A32">
        <w:rPr>
          <w:rFonts w:ascii="Arial" w:hAnsi="Arial" w:cs="Arial"/>
          <w:sz w:val="22"/>
          <w:szCs w:val="22"/>
          <w:lang w:val="de-DE"/>
        </w:rPr>
        <w:t>V Speyer in der Regel monatlich auf das von der Nachwuchswissenschaftlerin/dem Nachwuchswissenschaftler zum Zeitpunkt der Einreichung ihrer/seiner Bewerbung angegebene Bankkonto überwiesen.</w:t>
      </w:r>
    </w:p>
    <w:p w14:paraId="0BCB5552" w14:textId="77777777" w:rsidR="00D72AB0" w:rsidRPr="00085BE1" w:rsidRDefault="00D72AB0" w:rsidP="00D72AB0">
      <w:pPr>
        <w:jc w:val="both"/>
        <w:rPr>
          <w:rFonts w:ascii="Arial" w:hAnsi="Arial"/>
          <w:b/>
          <w:sz w:val="22"/>
          <w:lang w:val="de-DE"/>
        </w:rPr>
      </w:pPr>
    </w:p>
    <w:p w14:paraId="1294ED67" w14:textId="77777777" w:rsidR="00D72AB0" w:rsidRPr="00085BE1" w:rsidRDefault="00D72AB0" w:rsidP="00D72AB0">
      <w:pPr>
        <w:jc w:val="both"/>
        <w:rPr>
          <w:rFonts w:ascii="Arial" w:hAnsi="Arial"/>
          <w:b/>
          <w:sz w:val="22"/>
          <w:lang w:val="de-DE"/>
        </w:rPr>
      </w:pPr>
    </w:p>
    <w:p w14:paraId="76644E40" w14:textId="77777777" w:rsidR="00D72AB0" w:rsidRPr="00085BE1" w:rsidRDefault="00D72AB0" w:rsidP="00D72AB0">
      <w:pPr>
        <w:jc w:val="both"/>
        <w:outlineLvl w:val="0"/>
        <w:rPr>
          <w:rFonts w:ascii="Arial" w:hAnsi="Arial"/>
          <w:b/>
          <w:sz w:val="22"/>
          <w:lang w:val="de-DE"/>
        </w:rPr>
      </w:pPr>
      <w:r w:rsidRPr="00085BE1">
        <w:rPr>
          <w:rFonts w:ascii="Arial" w:hAnsi="Arial"/>
          <w:b/>
          <w:sz w:val="22"/>
          <w:lang w:val="de-DE"/>
        </w:rPr>
        <w:t>(4) Abbruch vor Antritt des Aufenthalts im Partnerland :</w:t>
      </w:r>
    </w:p>
    <w:p w14:paraId="011AD22F" w14:textId="77777777" w:rsidR="00D72AB0" w:rsidRPr="00085BE1" w:rsidRDefault="00D72AB0" w:rsidP="00D72AB0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85BE1">
        <w:rPr>
          <w:rFonts w:ascii="Arial" w:hAnsi="Arial" w:cs="Arial"/>
          <w:sz w:val="22"/>
          <w:szCs w:val="22"/>
          <w:lang w:val="de-DE"/>
        </w:rPr>
        <w:t>Der Abbruch der Forschungsarbeit oder des Projekts im Partnerland vor der Phase des Aufenthalts im Partnerland zieht keine finanzielle Folge fü</w:t>
      </w:r>
      <w:r>
        <w:rPr>
          <w:rFonts w:ascii="Arial" w:hAnsi="Arial" w:cs="Arial"/>
          <w:sz w:val="22"/>
          <w:szCs w:val="22"/>
          <w:lang w:val="de-DE"/>
        </w:rPr>
        <w:t>r den Empfänger gegenüber der DU</w:t>
      </w:r>
      <w:r w:rsidRPr="00085BE1">
        <w:rPr>
          <w:rFonts w:ascii="Arial" w:hAnsi="Arial" w:cs="Arial"/>
          <w:sz w:val="22"/>
          <w:szCs w:val="22"/>
          <w:lang w:val="de-DE"/>
        </w:rPr>
        <w:t>V Speyer nach sich, sofern und soweit dieser die Mobilitätsbeihilfe noch nicht empfangen hat.</w:t>
      </w:r>
    </w:p>
    <w:p w14:paraId="7CFDFBF5" w14:textId="77777777" w:rsidR="00D72AB0" w:rsidRPr="0079755A" w:rsidRDefault="00D72AB0" w:rsidP="00D72AB0">
      <w:pPr>
        <w:jc w:val="both"/>
        <w:rPr>
          <w:rFonts w:ascii="Arial" w:hAnsi="Arial"/>
          <w:sz w:val="22"/>
          <w:lang w:val="de-DE"/>
        </w:rPr>
      </w:pPr>
    </w:p>
    <w:p w14:paraId="36B7F0A0" w14:textId="77777777" w:rsidR="00D72AB0" w:rsidRPr="0079755A" w:rsidRDefault="00D72AB0" w:rsidP="00D72AB0">
      <w:pPr>
        <w:jc w:val="both"/>
        <w:rPr>
          <w:rFonts w:ascii="Arial" w:hAnsi="Arial"/>
          <w:sz w:val="22"/>
          <w:lang w:val="de-DE"/>
        </w:rPr>
      </w:pPr>
    </w:p>
    <w:p w14:paraId="4996EA7D" w14:textId="77777777" w:rsidR="00D72AB0" w:rsidRPr="00085BE1" w:rsidRDefault="00D72AB0" w:rsidP="00D72AB0">
      <w:pPr>
        <w:jc w:val="both"/>
        <w:outlineLvl w:val="0"/>
        <w:rPr>
          <w:rFonts w:ascii="Arial" w:hAnsi="Arial"/>
          <w:b/>
          <w:sz w:val="22"/>
          <w:lang w:val="de-DE"/>
        </w:rPr>
      </w:pPr>
      <w:r w:rsidRPr="00085BE1">
        <w:rPr>
          <w:rFonts w:ascii="Arial" w:hAnsi="Arial"/>
          <w:b/>
          <w:sz w:val="22"/>
          <w:lang w:val="de-DE"/>
        </w:rPr>
        <w:t>(5) Endgültiger Abbruch der Forschungsarbeit während des Aufenthalts im Partnerland :</w:t>
      </w:r>
    </w:p>
    <w:p w14:paraId="3DAE9860" w14:textId="77777777" w:rsidR="00D72AB0" w:rsidRPr="00085BE1" w:rsidRDefault="00D72AB0" w:rsidP="00D72AB0">
      <w:pPr>
        <w:jc w:val="both"/>
        <w:rPr>
          <w:rFonts w:ascii="Arial" w:hAnsi="Arial" w:cs="Arial"/>
          <w:sz w:val="22"/>
          <w:szCs w:val="22"/>
          <w:lang w:val="de-DE"/>
        </w:rPr>
      </w:pPr>
      <w:r w:rsidRPr="00085BE1">
        <w:rPr>
          <w:rFonts w:ascii="Arial" w:hAnsi="Arial" w:cs="Arial"/>
          <w:sz w:val="22"/>
          <w:szCs w:val="22"/>
          <w:lang w:val="de-DE"/>
        </w:rPr>
        <w:t>Der endgültige Abbruch der Forschungsarbeit nach der Phase des Aufenthalts im Partnerland verpflichtet den Begünstigen/Empfänger</w:t>
      </w:r>
      <w:r>
        <w:rPr>
          <w:rFonts w:ascii="Arial" w:hAnsi="Arial" w:cs="Arial"/>
          <w:sz w:val="22"/>
          <w:szCs w:val="22"/>
          <w:lang w:val="de-DE"/>
        </w:rPr>
        <w:t xml:space="preserve"> zur alsbaldigen Rückzahlung des</w:t>
      </w:r>
      <w:r w:rsidRPr="00085BE1">
        <w:rPr>
          <w:rFonts w:ascii="Arial" w:hAnsi="Arial" w:cs="Arial"/>
          <w:sz w:val="22"/>
          <w:szCs w:val="22"/>
          <w:lang w:val="de-DE"/>
        </w:rPr>
        <w:t xml:space="preserve"> erhaltenen </w:t>
      </w:r>
      <w:r>
        <w:rPr>
          <w:rFonts w:ascii="Arial" w:hAnsi="Arial" w:cs="Arial"/>
          <w:sz w:val="22"/>
          <w:szCs w:val="22"/>
          <w:lang w:val="de-DE"/>
        </w:rPr>
        <w:t xml:space="preserve">Stipendiums </w:t>
      </w:r>
      <w:r w:rsidRPr="00085BE1">
        <w:rPr>
          <w:rFonts w:ascii="Arial" w:hAnsi="Arial" w:cs="Arial"/>
          <w:sz w:val="22"/>
          <w:szCs w:val="22"/>
          <w:lang w:val="de-DE"/>
        </w:rPr>
        <w:t>an die den seinen Aufenthalt fördernden Einrichtung. Ein Abbruch liegt vor, wenn die von der Nachwuchswissenschaftlerin/ dem Nachwuchswissenschaftler ausgeführten wissenschaftlichen Arbeiten endgültig eingestellt wurden, wie z.B. im Fall der Aufgabe der Dissertation (keine weitere Einschreibung als Promotionsstudent/Promotionsstudentin).</w:t>
      </w:r>
    </w:p>
    <w:p w14:paraId="6E1861FB" w14:textId="77777777" w:rsidR="00D72AB0" w:rsidRPr="0079755A" w:rsidRDefault="00D72AB0" w:rsidP="00D72AB0">
      <w:pPr>
        <w:jc w:val="both"/>
        <w:rPr>
          <w:rFonts w:ascii="Arial" w:hAnsi="Arial"/>
          <w:sz w:val="22"/>
          <w:lang w:val="de-DE"/>
        </w:rPr>
      </w:pPr>
    </w:p>
    <w:p w14:paraId="3873C27C" w14:textId="77777777" w:rsidR="00D72AB0" w:rsidRPr="0079755A" w:rsidRDefault="00D72AB0" w:rsidP="00D72AB0">
      <w:pPr>
        <w:jc w:val="both"/>
        <w:rPr>
          <w:rFonts w:ascii="Arial" w:hAnsi="Arial"/>
          <w:sz w:val="22"/>
          <w:lang w:val="de-DE"/>
        </w:rPr>
      </w:pPr>
    </w:p>
    <w:p w14:paraId="4BF8E2E4" w14:textId="77777777" w:rsidR="00D72AB0" w:rsidRPr="00F65C0B" w:rsidRDefault="00D72AB0" w:rsidP="00D72AB0">
      <w:pPr>
        <w:jc w:val="both"/>
        <w:outlineLvl w:val="0"/>
        <w:rPr>
          <w:rFonts w:ascii="Arial" w:hAnsi="Arial"/>
          <w:b/>
          <w:sz w:val="22"/>
          <w:lang w:val="de-DE"/>
        </w:rPr>
      </w:pPr>
      <w:r w:rsidRPr="00F65C0B">
        <w:rPr>
          <w:rFonts w:ascii="Arial" w:hAnsi="Arial"/>
          <w:b/>
          <w:sz w:val="22"/>
          <w:lang w:val="de-DE"/>
        </w:rPr>
        <w:t xml:space="preserve">(6) Vorzeitige Rückkehr in das Heimatland und zeitweilige Unterbrechung des Forschungsaufenthalts : </w:t>
      </w:r>
    </w:p>
    <w:p w14:paraId="2625287C" w14:textId="77777777" w:rsidR="00D72AB0" w:rsidRPr="00F65C0B" w:rsidRDefault="00D72AB0" w:rsidP="00D72AB0">
      <w:pPr>
        <w:jc w:val="both"/>
        <w:rPr>
          <w:rFonts w:ascii="Arial" w:hAnsi="Arial" w:cs="Arial"/>
          <w:sz w:val="22"/>
          <w:szCs w:val="22"/>
          <w:lang w:val="de-DE"/>
        </w:rPr>
      </w:pPr>
      <w:r w:rsidRPr="00F65C0B">
        <w:rPr>
          <w:rFonts w:ascii="Arial" w:hAnsi="Arial" w:cs="Arial"/>
          <w:sz w:val="22"/>
          <w:szCs w:val="22"/>
          <w:lang w:val="de-DE"/>
        </w:rPr>
        <w:t>Ausnahmsweise kann eine Nachwuchswissenschaftlerin/ein Nachwuchswissenschaftler ihren/seinen Forschungsaufenthalt im Partnerland unterbrechen. Sie/er muss hierüber den Hauptkoordinator des DFDK so früh wie möglich, spätestens zwei Wochen vor ihrer/seiner vorzeitigen Rückkehr, informieren. Die vorzeitige Rückkehr verpflichtet den die Nachwuchswissenschaftlerin/ den Nachwuchswissenschaft</w:t>
      </w:r>
      <w:r>
        <w:rPr>
          <w:rFonts w:ascii="Arial" w:hAnsi="Arial" w:cs="Arial"/>
          <w:sz w:val="22"/>
          <w:szCs w:val="22"/>
          <w:lang w:val="de-DE"/>
        </w:rPr>
        <w:t>ler nicht zur Rückerstattung des</w:t>
      </w:r>
      <w:r w:rsidRPr="00F65C0B">
        <w:rPr>
          <w:rFonts w:ascii="Arial" w:hAnsi="Arial" w:cs="Arial"/>
          <w:sz w:val="22"/>
          <w:szCs w:val="22"/>
          <w:lang w:val="de-DE"/>
        </w:rPr>
        <w:t xml:space="preserve"> erhaltenen </w:t>
      </w:r>
      <w:r>
        <w:rPr>
          <w:rFonts w:ascii="Arial" w:hAnsi="Arial" w:cs="Arial"/>
          <w:sz w:val="22"/>
          <w:szCs w:val="22"/>
          <w:lang w:val="de-DE"/>
        </w:rPr>
        <w:t xml:space="preserve">Stipendiums </w:t>
      </w:r>
      <w:r w:rsidRPr="00F65C0B">
        <w:rPr>
          <w:rFonts w:ascii="Arial" w:hAnsi="Arial" w:cs="Arial"/>
          <w:sz w:val="22"/>
          <w:szCs w:val="22"/>
          <w:lang w:val="de-DE"/>
        </w:rPr>
        <w:t>für den effektiv realisierten Forschungsaufentha</w:t>
      </w:r>
      <w:r>
        <w:rPr>
          <w:rFonts w:ascii="Arial" w:hAnsi="Arial" w:cs="Arial"/>
          <w:sz w:val="22"/>
          <w:szCs w:val="22"/>
          <w:lang w:val="de-DE"/>
        </w:rPr>
        <w:t xml:space="preserve">lt, jedoch wird die Zahlung des Stipendiums </w:t>
      </w:r>
      <w:r w:rsidRPr="00F65C0B">
        <w:rPr>
          <w:rFonts w:ascii="Arial" w:hAnsi="Arial" w:cs="Arial"/>
          <w:sz w:val="22"/>
          <w:szCs w:val="22"/>
          <w:lang w:val="de-DE"/>
        </w:rPr>
        <w:t xml:space="preserve">für die Dauer des nicht realisierten Forschungsaufenthalts suspendiert. </w:t>
      </w:r>
    </w:p>
    <w:p w14:paraId="7A8EE6D9" w14:textId="77777777" w:rsidR="00D72AB0" w:rsidRPr="00F65C0B" w:rsidRDefault="00D72AB0" w:rsidP="00D72AB0">
      <w:pPr>
        <w:jc w:val="both"/>
        <w:rPr>
          <w:rFonts w:ascii="Arial" w:hAnsi="Arial" w:cs="Arial"/>
          <w:sz w:val="22"/>
          <w:szCs w:val="22"/>
          <w:lang w:val="de-DE"/>
        </w:rPr>
      </w:pPr>
      <w:r w:rsidRPr="00F65C0B">
        <w:rPr>
          <w:rFonts w:ascii="Arial" w:hAnsi="Arial" w:cs="Arial"/>
          <w:sz w:val="22"/>
          <w:szCs w:val="22"/>
          <w:lang w:val="de-DE"/>
        </w:rPr>
        <w:t>Bei einer zeitweiligen Unterbrechung kann der Nachwuchswissenschaftlerin/ dem Nachwuchswissenschaftler die weitere Zahlung im Zeitpunkt der Wiederaufnahme der Forschung im Partnerland beim Lenkungsausschusses beantragen. Die Anfrage hierfür reicht sie/er anlässlich der Benachrichtigung des Hauptkoordinators des DFDK über die vorzeitige Rückkehr in das Heimatland ein. Sofern ihre/seine Anfrage vom Lenkungsausschuss abgelehnt wird, kann die Nachwuchswissenschaftlerin/der Nachwuchswissenschaftler in einem späteren Bewilligungsverfahren eine neue Bewerbung einreichen.</w:t>
      </w:r>
    </w:p>
    <w:p w14:paraId="573B0FD0" w14:textId="77777777" w:rsidR="00D72AB0" w:rsidRPr="0079755A" w:rsidRDefault="00D72AB0" w:rsidP="00D72AB0">
      <w:pPr>
        <w:jc w:val="both"/>
        <w:rPr>
          <w:rFonts w:ascii="Arial" w:hAnsi="Arial"/>
          <w:sz w:val="22"/>
          <w:highlight w:val="yellow"/>
          <w:lang w:val="de-DE"/>
        </w:rPr>
      </w:pPr>
    </w:p>
    <w:p w14:paraId="0FDA7781" w14:textId="77777777" w:rsidR="00D72AB0" w:rsidRPr="0079755A" w:rsidRDefault="00D72AB0" w:rsidP="00D72AB0">
      <w:pPr>
        <w:jc w:val="both"/>
        <w:rPr>
          <w:rFonts w:ascii="Arial" w:hAnsi="Arial"/>
          <w:sz w:val="22"/>
          <w:highlight w:val="yellow"/>
          <w:lang w:val="de-DE"/>
        </w:rPr>
      </w:pPr>
    </w:p>
    <w:p w14:paraId="4B275AA4" w14:textId="77777777" w:rsidR="00D72AB0" w:rsidRPr="00F65C0B" w:rsidRDefault="00D72AB0" w:rsidP="00D72AB0">
      <w:pPr>
        <w:jc w:val="both"/>
        <w:outlineLvl w:val="0"/>
        <w:rPr>
          <w:rFonts w:ascii="Arial" w:hAnsi="Arial"/>
          <w:b/>
          <w:sz w:val="22"/>
          <w:lang w:val="de-DE"/>
        </w:rPr>
      </w:pPr>
      <w:r w:rsidRPr="00F65C0B">
        <w:rPr>
          <w:rFonts w:ascii="Arial" w:hAnsi="Arial"/>
          <w:b/>
          <w:sz w:val="22"/>
          <w:lang w:val="de-DE"/>
        </w:rPr>
        <w:t xml:space="preserve">(7) Pflichten des Empfängers: </w:t>
      </w:r>
    </w:p>
    <w:p w14:paraId="3FCD2A0F" w14:textId="77777777" w:rsidR="00D72AB0" w:rsidRDefault="00D72AB0" w:rsidP="00D72AB0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Um durch ein Stipendium </w:t>
      </w:r>
      <w:r w:rsidRPr="00F65C0B">
        <w:rPr>
          <w:rFonts w:ascii="Arial" w:hAnsi="Arial" w:cs="Arial"/>
          <w:sz w:val="22"/>
          <w:szCs w:val="22"/>
          <w:lang w:val="de-DE"/>
        </w:rPr>
        <w:t>unterstützt zu werden, muss die Nachwuchswissenschaftlerin/der Nachwuchswissenschaftler:</w:t>
      </w:r>
    </w:p>
    <w:p w14:paraId="6911AC5F" w14:textId="77777777" w:rsidR="00095216" w:rsidRPr="00F65C0B" w:rsidRDefault="00095216" w:rsidP="00D72AB0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4523F7C5" w14:textId="0572413D" w:rsidR="00095216" w:rsidRDefault="00095216" w:rsidP="00D72AB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Durch eine </w:t>
      </w:r>
      <w:r w:rsidRPr="00095216">
        <w:rPr>
          <w:rFonts w:ascii="Arial" w:hAnsi="Arial" w:cs="Arial"/>
          <w:sz w:val="22"/>
          <w:szCs w:val="22"/>
          <w:lang w:val="de-DE"/>
        </w:rPr>
        <w:t xml:space="preserve">Erklärung </w:t>
      </w:r>
      <w:r>
        <w:rPr>
          <w:rFonts w:ascii="Arial" w:hAnsi="Arial" w:cs="Arial"/>
          <w:sz w:val="22"/>
          <w:szCs w:val="22"/>
          <w:lang w:val="de-DE"/>
        </w:rPr>
        <w:t xml:space="preserve">bestätigen, dass er während seines Aufenthalts keine weiteren </w:t>
      </w:r>
      <w:r w:rsidRPr="00095216">
        <w:rPr>
          <w:rFonts w:ascii="Arial" w:hAnsi="Arial" w:cs="Arial"/>
          <w:sz w:val="22"/>
          <w:szCs w:val="22"/>
          <w:lang w:val="de-DE"/>
        </w:rPr>
        <w:t>Einkünften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092085">
        <w:rPr>
          <w:rFonts w:ascii="Arial" w:hAnsi="Arial"/>
          <w:sz w:val="22"/>
          <w:lang w:val="de-DE"/>
        </w:rPr>
        <w:t>bzw. Stipendien</w:t>
      </w:r>
      <w:r>
        <w:rPr>
          <w:rFonts w:ascii="Arial" w:hAnsi="Arial"/>
          <w:sz w:val="22"/>
          <w:lang w:val="de-DE"/>
        </w:rPr>
        <w:t xml:space="preserve"> erhält.</w:t>
      </w:r>
    </w:p>
    <w:p w14:paraId="3CD34B2E" w14:textId="77777777" w:rsidR="00D72AB0" w:rsidRPr="00F65C0B" w:rsidRDefault="00D72AB0" w:rsidP="00D72AB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F65C0B">
        <w:rPr>
          <w:rFonts w:ascii="Arial" w:hAnsi="Arial" w:cs="Arial"/>
          <w:sz w:val="22"/>
          <w:szCs w:val="22"/>
          <w:lang w:val="de-DE"/>
        </w:rPr>
        <w:t>sich an den im Rahmen des DFDK stattfindenden Veranstaltungen und ggf. an solchen der Partnereinrichtung am Ort des Forschungsaufenthalts beteiligen</w:t>
      </w:r>
    </w:p>
    <w:p w14:paraId="10F7F35D" w14:textId="77777777" w:rsidR="00D72AB0" w:rsidRPr="00F65C0B" w:rsidRDefault="00D72AB0" w:rsidP="00D72AB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F65C0B">
        <w:rPr>
          <w:rFonts w:ascii="Arial" w:hAnsi="Arial" w:cs="Arial"/>
          <w:sz w:val="22"/>
          <w:szCs w:val="22"/>
          <w:lang w:val="de-DE"/>
        </w:rPr>
        <w:t>ihre/seine Forschung im Partnerland gemäß dem Forschungsprogramm zum Zeitpunkt der Einreichung ihrer/seiner Bewerbung ausrichten</w:t>
      </w:r>
    </w:p>
    <w:p w14:paraId="133FED7C" w14:textId="77777777" w:rsidR="00D72AB0" w:rsidRPr="00F65C0B" w:rsidRDefault="00D72AB0" w:rsidP="00D72AB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F65C0B">
        <w:rPr>
          <w:rFonts w:ascii="Arial" w:hAnsi="Arial" w:cs="Arial"/>
          <w:sz w:val="22"/>
          <w:szCs w:val="22"/>
          <w:lang w:val="de-DE"/>
        </w:rPr>
        <w:t>den Hauptkoordinator des DFDK und die DFH unverzüglich über den Abbruch ihrer/ seiner Forschungsarbeit, die zeitweilige Unterbrechung des Forschungsaufenthalts oder ihrer/ seiner vorzeitigen Rückkehr informieren.</w:t>
      </w:r>
    </w:p>
    <w:p w14:paraId="16867874" w14:textId="77777777" w:rsidR="00D72AB0" w:rsidRPr="00F65C0B" w:rsidRDefault="00D72AB0" w:rsidP="00D72AB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F65C0B">
        <w:rPr>
          <w:rFonts w:ascii="Arial" w:hAnsi="Arial" w:cs="Arial"/>
          <w:sz w:val="22"/>
          <w:szCs w:val="22"/>
          <w:lang w:val="de-DE"/>
        </w:rPr>
        <w:t>dem Hauptkoordinator des DFDK spätestens zwei Monate nach Ende des Forschungsaufenthalts einen zwei- bis fünfseitigen Bericht über den Aufenthalt übersenden.</w:t>
      </w:r>
    </w:p>
    <w:p w14:paraId="3FC7BBC7" w14:textId="77777777" w:rsidR="00D72AB0" w:rsidRPr="00F65C0B" w:rsidRDefault="00D72AB0" w:rsidP="00D72AB0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6C7B9FA0" w14:textId="77777777" w:rsidR="00D72AB0" w:rsidRPr="00F65C0B" w:rsidRDefault="00D72AB0" w:rsidP="00D72AB0">
      <w:pPr>
        <w:jc w:val="both"/>
        <w:rPr>
          <w:rFonts w:ascii="Arial" w:hAnsi="Arial" w:cs="Arial"/>
          <w:sz w:val="22"/>
          <w:szCs w:val="22"/>
          <w:lang w:val="de-DE"/>
        </w:rPr>
      </w:pPr>
      <w:r w:rsidRPr="00F65C0B">
        <w:rPr>
          <w:rFonts w:ascii="Arial" w:hAnsi="Arial" w:cs="Arial"/>
          <w:sz w:val="22"/>
          <w:szCs w:val="22"/>
          <w:lang w:val="de-DE"/>
        </w:rPr>
        <w:t>Es w</w:t>
      </w:r>
      <w:r>
        <w:rPr>
          <w:rFonts w:ascii="Arial" w:hAnsi="Arial" w:cs="Arial"/>
          <w:sz w:val="22"/>
          <w:szCs w:val="22"/>
          <w:lang w:val="de-DE"/>
        </w:rPr>
        <w:t xml:space="preserve">ird durch die Bewilligung eines Stipendiums </w:t>
      </w:r>
      <w:r w:rsidRPr="00F65C0B">
        <w:rPr>
          <w:rFonts w:ascii="Arial" w:hAnsi="Arial" w:cs="Arial"/>
          <w:sz w:val="22"/>
          <w:szCs w:val="22"/>
          <w:lang w:val="de-DE"/>
        </w:rPr>
        <w:t>davon ausgegangen, dass die Nachwuchswissenschaftlerin/ der Nachwuchswissenschaftler:</w:t>
      </w:r>
    </w:p>
    <w:p w14:paraId="5DA7B143" w14:textId="77777777" w:rsidR="00D72AB0" w:rsidRPr="00764499" w:rsidRDefault="00D72AB0" w:rsidP="00D72AB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764499">
        <w:rPr>
          <w:rFonts w:ascii="Arial" w:hAnsi="Arial" w:cs="Arial"/>
          <w:sz w:val="22"/>
          <w:szCs w:val="22"/>
          <w:lang w:val="de-DE"/>
        </w:rPr>
        <w:t>über ausreichende Sprachkenntnisse verfügt, die es ihr/ihm ermöglicht, ihr/sein Forschungsprojekt im Partnerland durchzuführen.</w:t>
      </w:r>
    </w:p>
    <w:p w14:paraId="0548462A" w14:textId="77777777" w:rsidR="00D72AB0" w:rsidRPr="00167A3A" w:rsidRDefault="00D72AB0" w:rsidP="00D72AB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de-DE"/>
        </w:rPr>
      </w:pPr>
      <w:r w:rsidRPr="00167A3A">
        <w:rPr>
          <w:rFonts w:ascii="Arial" w:hAnsi="Arial" w:cs="Arial"/>
          <w:sz w:val="22"/>
          <w:szCs w:val="22"/>
          <w:lang w:val="de-DE"/>
        </w:rPr>
        <w:t>sie/er vor der Durchführung ihres/ seines Forschungsaufenthaltes über eine Auslands- Krankenversicherung sowie über eine private Haftpflichtversicherung verfügt.</w:t>
      </w:r>
    </w:p>
    <w:p w14:paraId="40B85F2C" w14:textId="77777777" w:rsidR="00D72AB0" w:rsidRPr="00167A3A" w:rsidRDefault="00D72AB0" w:rsidP="00D72AB0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7C27F160" w14:textId="77777777" w:rsidR="00D72AB0" w:rsidRPr="00085BE1" w:rsidRDefault="00D72AB0" w:rsidP="00D72AB0">
      <w:pPr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Durch die Annahme des</w:t>
      </w:r>
      <w:r w:rsidRPr="00167A3A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Stipendiums</w:t>
      </w:r>
      <w:r w:rsidRPr="00167A3A">
        <w:rPr>
          <w:rFonts w:ascii="Arial" w:hAnsi="Arial" w:cs="Arial"/>
          <w:sz w:val="22"/>
          <w:szCs w:val="22"/>
          <w:lang w:val="de-DE"/>
        </w:rPr>
        <w:t xml:space="preserve"> v</w:t>
      </w:r>
      <w:r w:rsidRPr="00764499">
        <w:rPr>
          <w:rFonts w:ascii="Arial" w:hAnsi="Arial" w:cs="Arial"/>
          <w:sz w:val="22"/>
          <w:szCs w:val="22"/>
          <w:lang w:val="de-DE"/>
        </w:rPr>
        <w:t>erpflichtet sich die Nachwuchswissenschaftlerin/ der Nachwuchswissenschaftler, die vorliegenden Bestimmungen zu beachten und den Lenkungsausschuss über den Hauptkoordinator des DFDK über jede mit diesem Förderbescheid in Verbindung stehende Schwierigkeit zu informieren. Er/sie hat davon Kenntnis genommen, dass die anteilige oder komp</w:t>
      </w:r>
      <w:r>
        <w:rPr>
          <w:rFonts w:ascii="Arial" w:hAnsi="Arial" w:cs="Arial"/>
          <w:sz w:val="22"/>
          <w:szCs w:val="22"/>
          <w:lang w:val="de-DE"/>
        </w:rPr>
        <w:t>lette Rückerstattung geleistetes Stipendiums</w:t>
      </w:r>
      <w:r w:rsidRPr="00764499">
        <w:rPr>
          <w:rFonts w:ascii="Arial" w:hAnsi="Arial" w:cs="Arial"/>
          <w:sz w:val="22"/>
          <w:szCs w:val="22"/>
          <w:lang w:val="de-DE"/>
        </w:rPr>
        <w:t xml:space="preserve"> im Falle der Nicht-Beachtung dieser Pflichten gefordert werden kann.</w:t>
      </w:r>
    </w:p>
    <w:p w14:paraId="2363DA46" w14:textId="77777777" w:rsidR="00D72AB0" w:rsidRPr="0079755A" w:rsidRDefault="00D72AB0" w:rsidP="00D72AB0">
      <w:pPr>
        <w:jc w:val="both"/>
        <w:rPr>
          <w:rFonts w:ascii="Arial" w:hAnsi="Arial"/>
          <w:sz w:val="22"/>
          <w:lang w:val="de-DE"/>
        </w:rPr>
      </w:pPr>
    </w:p>
    <w:p w14:paraId="48B98692" w14:textId="77777777" w:rsidR="00D72AB0" w:rsidRPr="0079755A" w:rsidRDefault="00D72AB0" w:rsidP="00D72AB0">
      <w:pPr>
        <w:jc w:val="both"/>
        <w:rPr>
          <w:rFonts w:ascii="Arial" w:hAnsi="Arial" w:cs="Arial"/>
          <w:sz w:val="22"/>
          <w:szCs w:val="22"/>
          <w:lang w:val="de-DE"/>
        </w:rPr>
      </w:pPr>
    </w:p>
    <w:p w14:paraId="106C7266" w14:textId="77777777" w:rsidR="00D72AB0" w:rsidRPr="0079755A" w:rsidRDefault="00D72AB0" w:rsidP="00D72AB0">
      <w:pPr>
        <w:jc w:val="both"/>
        <w:rPr>
          <w:rFonts w:ascii="Arial" w:hAnsi="Arial"/>
          <w:sz w:val="22"/>
          <w:lang w:val="de-DE"/>
        </w:rPr>
      </w:pPr>
    </w:p>
    <w:p w14:paraId="2B6D60FD" w14:textId="77777777" w:rsidR="00D72AB0" w:rsidRPr="0084229A" w:rsidRDefault="00D72AB0" w:rsidP="00D72AB0">
      <w:pPr>
        <w:jc w:val="both"/>
        <w:outlineLvl w:val="0"/>
        <w:rPr>
          <w:rFonts w:ascii="Arial" w:hAnsi="Arial"/>
          <w:sz w:val="22"/>
          <w:lang w:val="de-DE"/>
        </w:rPr>
      </w:pPr>
      <w:r w:rsidRPr="0084229A">
        <w:rPr>
          <w:rFonts w:ascii="Arial" w:hAnsi="Arial"/>
          <w:sz w:val="22"/>
          <w:lang w:val="de-DE"/>
        </w:rPr>
        <w:t>Speyer, den</w:t>
      </w:r>
    </w:p>
    <w:p w14:paraId="1E2E8AA7" w14:textId="77777777" w:rsidR="00D72AB0" w:rsidRPr="0084229A" w:rsidRDefault="00D72AB0" w:rsidP="00D72AB0">
      <w:pPr>
        <w:jc w:val="both"/>
        <w:rPr>
          <w:rFonts w:ascii="Arial" w:hAnsi="Arial"/>
          <w:sz w:val="22"/>
          <w:lang w:val="de-DE"/>
        </w:rPr>
      </w:pPr>
    </w:p>
    <w:p w14:paraId="7A89D9BE" w14:textId="77777777" w:rsidR="00D72AB0" w:rsidRPr="0084229A" w:rsidRDefault="00D72AB0" w:rsidP="00D72AB0">
      <w:pPr>
        <w:jc w:val="both"/>
        <w:outlineLvl w:val="0"/>
        <w:rPr>
          <w:rFonts w:ascii="Arial" w:hAnsi="Arial"/>
          <w:sz w:val="22"/>
          <w:lang w:val="de-DE"/>
        </w:rPr>
      </w:pPr>
      <w:r>
        <w:rPr>
          <w:rFonts w:ascii="Arial" w:hAnsi="Arial"/>
          <w:sz w:val="22"/>
          <w:lang w:val="de-DE"/>
        </w:rPr>
        <w:t>Stempel des Rektors der DU</w:t>
      </w:r>
      <w:r w:rsidRPr="0084229A">
        <w:rPr>
          <w:rFonts w:ascii="Arial" w:hAnsi="Arial"/>
          <w:sz w:val="22"/>
          <w:lang w:val="de-DE"/>
        </w:rPr>
        <w:t>V Speyer</w:t>
      </w:r>
    </w:p>
    <w:p w14:paraId="46A58DB9" w14:textId="77777777" w:rsidR="007835B3" w:rsidRDefault="007835B3" w:rsidP="00D72AB0">
      <w:pPr>
        <w:jc w:val="both"/>
        <w:outlineLvl w:val="0"/>
      </w:pPr>
    </w:p>
    <w:sectPr w:rsidR="007835B3" w:rsidSect="00E26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9F8329" w14:textId="77777777" w:rsidR="004333BE" w:rsidRDefault="0020681E">
      <w:r>
        <w:separator/>
      </w:r>
    </w:p>
  </w:endnote>
  <w:endnote w:type="continuationSeparator" w:id="0">
    <w:p w14:paraId="25F8612F" w14:textId="77777777" w:rsidR="004333BE" w:rsidRDefault="0020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34760" w14:textId="77777777" w:rsidR="00E2617E" w:rsidRDefault="00152D5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568B5" w14:textId="77777777" w:rsidR="00E2617E" w:rsidRDefault="00152D59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A536E" w14:textId="77777777" w:rsidR="00E2617E" w:rsidRDefault="00152D5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AC23B" w14:textId="77777777" w:rsidR="004333BE" w:rsidRDefault="0020681E">
      <w:r>
        <w:separator/>
      </w:r>
    </w:p>
  </w:footnote>
  <w:footnote w:type="continuationSeparator" w:id="0">
    <w:p w14:paraId="0F8F6E9F" w14:textId="77777777" w:rsidR="004333BE" w:rsidRDefault="002068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1A074" w14:textId="77777777" w:rsidR="00E2617E" w:rsidRDefault="00152D5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9D408" w14:textId="77777777" w:rsidR="00E2617E" w:rsidRPr="00D11206" w:rsidRDefault="00502559">
    <w:pPr>
      <w:pStyle w:val="Kopfzeile"/>
      <w:rPr>
        <w:i/>
        <w:sz w:val="20"/>
      </w:rPr>
    </w:pPr>
    <w:r w:rsidRPr="00D11206">
      <w:rPr>
        <w:i/>
        <w:sz w:val="20"/>
      </w:rPr>
      <w:t>Collège doctoral franco-allemand sur la comparaison des droits publics nationaux face à l’intégration européenne</w:t>
    </w:r>
  </w:p>
  <w:p w14:paraId="1357F866" w14:textId="77777777" w:rsidR="00E2617E" w:rsidRDefault="00152D59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EAE8B3" w14:textId="77777777" w:rsidR="00E2617E" w:rsidRPr="00D11206" w:rsidRDefault="00502559">
    <w:pPr>
      <w:pStyle w:val="Kopfzeile"/>
      <w:rPr>
        <w:i/>
        <w:sz w:val="20"/>
      </w:rPr>
    </w:pPr>
    <w:r w:rsidRPr="00D11206">
      <w:rPr>
        <w:i/>
        <w:sz w:val="20"/>
      </w:rPr>
      <w:t>Collège doctoral franco-allemand sur la comparaison des droits publics nationaux face à l’intégration européenne</w:t>
    </w:r>
  </w:p>
  <w:p w14:paraId="48EDF611" w14:textId="77777777" w:rsidR="00E2617E" w:rsidRPr="00D11206" w:rsidRDefault="00152D59" w:rsidP="00E2617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26DEA"/>
    <w:multiLevelType w:val="hybridMultilevel"/>
    <w:tmpl w:val="FD1490C4"/>
    <w:lvl w:ilvl="0" w:tplc="5D862DB2">
      <w:numFmt w:val="bullet"/>
      <w:lvlText w:val=""/>
      <w:lvlJc w:val="left"/>
      <w:pPr>
        <w:tabs>
          <w:tab w:val="num" w:pos="113"/>
        </w:tabs>
        <w:ind w:left="170" w:hanging="113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3554DB"/>
    <w:multiLevelType w:val="hybridMultilevel"/>
    <w:tmpl w:val="59962268"/>
    <w:lvl w:ilvl="0" w:tplc="5D862DB2">
      <w:numFmt w:val="bullet"/>
      <w:lvlText w:val=""/>
      <w:lvlJc w:val="left"/>
      <w:pPr>
        <w:tabs>
          <w:tab w:val="num" w:pos="113"/>
        </w:tabs>
        <w:ind w:left="170" w:hanging="113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2771A"/>
    <w:multiLevelType w:val="hybridMultilevel"/>
    <w:tmpl w:val="CB809562"/>
    <w:lvl w:ilvl="0" w:tplc="54DE7FC0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F040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59"/>
    <w:rsid w:val="00092085"/>
    <w:rsid w:val="00095216"/>
    <w:rsid w:val="00106FB7"/>
    <w:rsid w:val="00152D59"/>
    <w:rsid w:val="001E0834"/>
    <w:rsid w:val="0020681E"/>
    <w:rsid w:val="004333BE"/>
    <w:rsid w:val="00502559"/>
    <w:rsid w:val="005225BE"/>
    <w:rsid w:val="006D3F81"/>
    <w:rsid w:val="007835B3"/>
    <w:rsid w:val="007B7F81"/>
    <w:rsid w:val="00814406"/>
    <w:rsid w:val="008A661E"/>
    <w:rsid w:val="00906809"/>
    <w:rsid w:val="00B7510D"/>
    <w:rsid w:val="00CA4918"/>
    <w:rsid w:val="00D72AB0"/>
    <w:rsid w:val="00E3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5F2A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559"/>
    <w:rPr>
      <w:rFonts w:eastAsia="Times New Roman"/>
      <w:sz w:val="24"/>
      <w:szCs w:val="24"/>
      <w:lang w:val="fr-FR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50255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502559"/>
    <w:rPr>
      <w:rFonts w:eastAsia="Times New Roman"/>
      <w:sz w:val="24"/>
      <w:szCs w:val="24"/>
      <w:lang w:val="fr-FR" w:eastAsia="de-DE"/>
    </w:rPr>
  </w:style>
  <w:style w:type="paragraph" w:styleId="Fuzeile">
    <w:name w:val="footer"/>
    <w:basedOn w:val="Standard"/>
    <w:link w:val="FuzeileZeichen"/>
    <w:semiHidden/>
    <w:rsid w:val="0050255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502559"/>
    <w:rPr>
      <w:rFonts w:eastAsia="Times New Roman"/>
      <w:sz w:val="24"/>
      <w:szCs w:val="24"/>
      <w:lang w:val="fr-FR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02559"/>
    <w:rPr>
      <w:rFonts w:eastAsia="Times New Roman"/>
      <w:sz w:val="24"/>
      <w:szCs w:val="24"/>
      <w:lang w:val="fr-FR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50255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502559"/>
    <w:rPr>
      <w:rFonts w:eastAsia="Times New Roman"/>
      <w:sz w:val="24"/>
      <w:szCs w:val="24"/>
      <w:lang w:val="fr-FR" w:eastAsia="de-DE"/>
    </w:rPr>
  </w:style>
  <w:style w:type="paragraph" w:styleId="Fuzeile">
    <w:name w:val="footer"/>
    <w:basedOn w:val="Standard"/>
    <w:link w:val="FuzeileZeichen"/>
    <w:semiHidden/>
    <w:rsid w:val="0050255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502559"/>
    <w:rPr>
      <w:rFonts w:eastAsia="Times New Roman"/>
      <w:sz w:val="24"/>
      <w:szCs w:val="24"/>
      <w:lang w:val="fr-FR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1835</Words>
  <Characters>11562</Characters>
  <Application>Microsoft Macintosh Word</Application>
  <DocSecurity>0</DocSecurity>
  <Lines>96</Lines>
  <Paragraphs>26</Paragraphs>
  <ScaleCrop>false</ScaleCrop>
  <Company>Humboldt-Universität zu Berlin</Company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Juristische Fakultät</dc:creator>
  <cp:keywords/>
  <dc:description/>
  <cp:lastModifiedBy>Juristische Fakultät</cp:lastModifiedBy>
  <cp:revision>18</cp:revision>
  <dcterms:created xsi:type="dcterms:W3CDTF">2013-01-07T17:15:00Z</dcterms:created>
  <dcterms:modified xsi:type="dcterms:W3CDTF">2015-11-24T10:45:00Z</dcterms:modified>
</cp:coreProperties>
</file>